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13" w:rsidRDefault="00921913" w:rsidP="00921913">
      <w:pPr>
        <w:spacing w:after="0"/>
      </w:pPr>
    </w:p>
    <w:p w:rsidR="00921913" w:rsidRPr="00213AB5" w:rsidRDefault="00921913" w:rsidP="00921913">
      <w:pPr>
        <w:pStyle w:val="NormalWeb"/>
        <w:spacing w:before="0" w:beforeAutospacing="0" w:after="0" w:afterAutospacing="0"/>
        <w:jc w:val="center"/>
        <w:rPr>
          <w:b/>
          <w:sz w:val="36"/>
          <w:szCs w:val="32"/>
        </w:rPr>
      </w:pPr>
      <w:r w:rsidRPr="00213AB5">
        <w:rPr>
          <w:b/>
          <w:sz w:val="36"/>
          <w:szCs w:val="32"/>
        </w:rPr>
        <w:t>Innovations f</w:t>
      </w:r>
      <w:r>
        <w:rPr>
          <w:b/>
          <w:sz w:val="36"/>
          <w:szCs w:val="32"/>
        </w:rPr>
        <w:t xml:space="preserve">or Tackling Tuberculosis in the </w:t>
      </w:r>
      <w:r w:rsidRPr="00213AB5">
        <w:rPr>
          <w:b/>
          <w:sz w:val="36"/>
          <w:szCs w:val="32"/>
        </w:rPr>
        <w:t>Time of COVID-19</w:t>
      </w:r>
    </w:p>
    <w:p w:rsidR="00921913" w:rsidRPr="00E93DFB" w:rsidRDefault="00921913" w:rsidP="00921913">
      <w:pPr>
        <w:pStyle w:val="NormalWeb"/>
        <w:spacing w:before="0" w:beforeAutospacing="0" w:after="0" w:afterAutospacing="0"/>
        <w:jc w:val="center"/>
        <w:rPr>
          <w:b/>
          <w:i/>
          <w:sz w:val="10"/>
          <w:szCs w:val="32"/>
        </w:rPr>
      </w:pPr>
    </w:p>
    <w:p w:rsidR="00921913" w:rsidRPr="00213AB5" w:rsidRDefault="00921913" w:rsidP="00921913">
      <w:pPr>
        <w:pStyle w:val="NormalWeb"/>
        <w:spacing w:before="0" w:beforeAutospacing="0" w:after="0" w:afterAutospacing="0"/>
        <w:jc w:val="center"/>
        <w:rPr>
          <w:b/>
          <w:sz w:val="28"/>
          <w:szCs w:val="32"/>
        </w:rPr>
      </w:pPr>
      <w:r>
        <w:rPr>
          <w:b/>
          <w:sz w:val="28"/>
          <w:szCs w:val="32"/>
        </w:rPr>
        <w:t>A</w:t>
      </w:r>
      <w:r w:rsidRPr="00213AB5">
        <w:rPr>
          <w:b/>
          <w:sz w:val="28"/>
          <w:szCs w:val="32"/>
        </w:rPr>
        <w:t xml:space="preserve"> Two-Part Virtual Workshop</w:t>
      </w:r>
    </w:p>
    <w:p w:rsidR="00921913" w:rsidRPr="00E93DFB" w:rsidRDefault="00921913" w:rsidP="00921913">
      <w:pPr>
        <w:pStyle w:val="NormalWeb"/>
        <w:spacing w:before="0" w:beforeAutospacing="0" w:after="0" w:afterAutospacing="0"/>
        <w:jc w:val="center"/>
        <w:rPr>
          <w:b/>
          <w:i/>
          <w:sz w:val="10"/>
          <w:szCs w:val="32"/>
        </w:rPr>
      </w:pPr>
    </w:p>
    <w:p w:rsidR="00921913" w:rsidRPr="00E93DFB" w:rsidRDefault="00921913" w:rsidP="00921913">
      <w:pPr>
        <w:pStyle w:val="NormalWeb"/>
        <w:spacing w:before="0" w:beforeAutospacing="0" w:after="0" w:afterAutospacing="0"/>
        <w:jc w:val="center"/>
        <w:rPr>
          <w:b/>
          <w:sz w:val="10"/>
          <w:szCs w:val="10"/>
        </w:rPr>
      </w:pPr>
    </w:p>
    <w:p w:rsidR="00921913" w:rsidRPr="00E93DFB" w:rsidRDefault="00EC5E12" w:rsidP="00921913">
      <w:pPr>
        <w:pStyle w:val="NormalWeb"/>
        <w:spacing w:before="0" w:beforeAutospacing="0" w:after="0" w:afterAutospacing="0"/>
        <w:jc w:val="center"/>
        <w:rPr>
          <w:b/>
          <w:noProof/>
          <w:sz w:val="26"/>
          <w:szCs w:val="26"/>
        </w:rPr>
      </w:pPr>
      <w:r>
        <w:rPr>
          <w:b/>
          <w:sz w:val="26"/>
          <w:szCs w:val="26"/>
        </w:rPr>
        <w:t>WORKSHOP SPEAKER</w:t>
      </w:r>
      <w:r w:rsidR="00921913">
        <w:rPr>
          <w:b/>
          <w:sz w:val="26"/>
          <w:szCs w:val="26"/>
        </w:rPr>
        <w:t xml:space="preserve"> BIOGRAPHIES</w:t>
      </w:r>
    </w:p>
    <w:p w:rsidR="00921913" w:rsidRDefault="00921913" w:rsidP="00921913">
      <w:pPr>
        <w:spacing w:after="0"/>
        <w:jc w:val="center"/>
      </w:pPr>
    </w:p>
    <w:p w:rsidR="00921913" w:rsidRDefault="00921913" w:rsidP="00921913">
      <w:pPr>
        <w:spacing w:after="0"/>
        <w:rPr>
          <w:rFonts w:ascii="Times New Roman" w:hAnsi="Times New Roman" w:cs="Times New Roman"/>
        </w:rPr>
      </w:pPr>
    </w:p>
    <w:p w:rsidR="00921913" w:rsidRDefault="00921913" w:rsidP="00EC5E12">
      <w:pPr>
        <w:spacing w:after="0" w:line="276" w:lineRule="auto"/>
        <w:jc w:val="both"/>
        <w:rPr>
          <w:rFonts w:ascii="Times New Roman" w:hAnsi="Times New Roman" w:cs="Times New Roman"/>
        </w:rPr>
      </w:pPr>
      <w:r w:rsidRPr="00921913">
        <w:rPr>
          <w:rFonts w:ascii="Times New Roman" w:hAnsi="Times New Roman" w:cs="Times New Roman"/>
          <w:b/>
        </w:rPr>
        <w:t>Sir John Bell GBE, FRS</w:t>
      </w:r>
      <w:r w:rsidRPr="00921913">
        <w:rPr>
          <w:rFonts w:ascii="Times New Roman" w:hAnsi="Times New Roman" w:cs="Times New Roman"/>
        </w:rPr>
        <w:t xml:space="preserve"> is Regius Professor of Medicine at Oxford University.  He served as President of the Academy of Medical Sciences from 2006 to 2011 and chaired the Office for the Strategic Coordination of Health Research until 2017. As a Rhodes Scholar (1975-78), Sir John undertook his medical training in the UK and then went on to Stanford University, returning to the UK in 1987.  His research interests are in the area of autoimmune disease and immunology where he has contributed to the understanding of immune activation in a range of autoimmune diseases.  In 1993, he founded the </w:t>
      </w:r>
      <w:proofErr w:type="spellStart"/>
      <w:r w:rsidRPr="00921913">
        <w:rPr>
          <w:rFonts w:ascii="Times New Roman" w:hAnsi="Times New Roman" w:cs="Times New Roman"/>
        </w:rPr>
        <w:t>Wellcome</w:t>
      </w:r>
      <w:proofErr w:type="spellEnd"/>
      <w:r w:rsidRPr="00921913">
        <w:rPr>
          <w:rFonts w:ascii="Times New Roman" w:hAnsi="Times New Roman" w:cs="Times New Roman"/>
        </w:rPr>
        <w:t xml:space="preserve"> Trust Centre for Human Genetics, one of the world’s leading </w:t>
      </w:r>
      <w:proofErr w:type="spellStart"/>
      <w:r w:rsidRPr="00921913">
        <w:rPr>
          <w:rFonts w:ascii="Times New Roman" w:hAnsi="Times New Roman" w:cs="Times New Roman"/>
        </w:rPr>
        <w:t>centres</w:t>
      </w:r>
      <w:proofErr w:type="spellEnd"/>
      <w:r w:rsidRPr="00921913">
        <w:rPr>
          <w:rFonts w:ascii="Times New Roman" w:hAnsi="Times New Roman" w:cs="Times New Roman"/>
        </w:rPr>
        <w:t xml:space="preserve"> for complex</w:t>
      </w:r>
      <w:r w:rsidR="00D22417">
        <w:rPr>
          <w:rFonts w:ascii="Times New Roman" w:hAnsi="Times New Roman" w:cs="Times New Roman"/>
        </w:rPr>
        <w:t xml:space="preserve"> trait common disease genetics.</w:t>
      </w:r>
      <w:r w:rsidRPr="00921913">
        <w:rPr>
          <w:rFonts w:ascii="Times New Roman" w:hAnsi="Times New Roman" w:cs="Times New Roman"/>
        </w:rPr>
        <w:t xml:space="preserve"> In 2001, he was appointed non-executive director of Roche Holding AG and in 2008 he joined the Gates Foundation Global Health Advisory Board w</w:t>
      </w:r>
      <w:r w:rsidR="00D22417">
        <w:rPr>
          <w:rFonts w:ascii="Times New Roman" w:hAnsi="Times New Roman" w:cs="Times New Roman"/>
        </w:rPr>
        <w:t>hich he has chaired since 2012.</w:t>
      </w:r>
      <w:r w:rsidRPr="00921913">
        <w:rPr>
          <w:rFonts w:ascii="Times New Roman" w:hAnsi="Times New Roman" w:cs="Times New Roman"/>
        </w:rPr>
        <w:t xml:space="preserve"> He</w:t>
      </w:r>
      <w:r w:rsidR="00D22417">
        <w:rPr>
          <w:rFonts w:ascii="Times New Roman" w:hAnsi="Times New Roman" w:cs="Times New Roman"/>
        </w:rPr>
        <w:t xml:space="preserve"> is Chair of the Rhodes Trust. </w:t>
      </w:r>
      <w:r w:rsidRPr="00921913">
        <w:rPr>
          <w:rFonts w:ascii="Times New Roman" w:hAnsi="Times New Roman" w:cs="Times New Roman"/>
        </w:rPr>
        <w:t>In December 2011, Sir John was appointed one of two UK Life Sciences C</w:t>
      </w:r>
      <w:r w:rsidR="00D22417">
        <w:rPr>
          <w:rFonts w:ascii="Times New Roman" w:hAnsi="Times New Roman" w:cs="Times New Roman"/>
        </w:rPr>
        <w:t>hampions by the Prime Minister.</w:t>
      </w:r>
      <w:r w:rsidRPr="00921913">
        <w:rPr>
          <w:rFonts w:ascii="Times New Roman" w:hAnsi="Times New Roman" w:cs="Times New Roman"/>
        </w:rPr>
        <w:t xml:space="preserve"> He sits on the board of Genomics England Limited and chairs </w:t>
      </w:r>
      <w:r w:rsidR="00D22417">
        <w:rPr>
          <w:rFonts w:ascii="Times New Roman" w:hAnsi="Times New Roman" w:cs="Times New Roman"/>
        </w:rPr>
        <w:t>its Science Advisory Committee.</w:t>
      </w:r>
      <w:r w:rsidRPr="00921913">
        <w:rPr>
          <w:rFonts w:ascii="Times New Roman" w:hAnsi="Times New Roman" w:cs="Times New Roman"/>
        </w:rPr>
        <w:t xml:space="preserve"> He was appointed Knight Grand Cross of the Order of the British Empire (GBE) in the 2015 New Year </w:t>
      </w:r>
      <w:proofErr w:type="spellStart"/>
      <w:r w:rsidRPr="00921913">
        <w:rPr>
          <w:rFonts w:ascii="Times New Roman" w:hAnsi="Times New Roman" w:cs="Times New Roman"/>
        </w:rPr>
        <w:t>Honours</w:t>
      </w:r>
      <w:proofErr w:type="spellEnd"/>
      <w:r w:rsidRPr="00921913">
        <w:rPr>
          <w:rFonts w:ascii="Times New Roman" w:hAnsi="Times New Roman" w:cs="Times New Roman"/>
        </w:rPr>
        <w:t xml:space="preserve"> for services to medicine, medical research and the life science industry. In August 2017, the UK Life Sciences Industrial Strategy, written by Sir John, was published and he has co developed a similar follow up report in 2021 ca</w:t>
      </w:r>
      <w:r w:rsidR="00D22417">
        <w:rPr>
          <w:rFonts w:ascii="Times New Roman" w:hAnsi="Times New Roman" w:cs="Times New Roman"/>
        </w:rPr>
        <w:t xml:space="preserve">lled the Life Sciences Vision. </w:t>
      </w:r>
      <w:r w:rsidRPr="00921913">
        <w:rPr>
          <w:rFonts w:ascii="Times New Roman" w:hAnsi="Times New Roman" w:cs="Times New Roman"/>
        </w:rPr>
        <w:t xml:space="preserve">The reports, written in collaboration with industry, academia, charity, and research </w:t>
      </w:r>
      <w:proofErr w:type="spellStart"/>
      <w:r w:rsidRPr="00921913">
        <w:rPr>
          <w:rFonts w:ascii="Times New Roman" w:hAnsi="Times New Roman" w:cs="Times New Roman"/>
        </w:rPr>
        <w:t>organisations</w:t>
      </w:r>
      <w:proofErr w:type="spellEnd"/>
      <w:r w:rsidRPr="00921913">
        <w:rPr>
          <w:rFonts w:ascii="Times New Roman" w:hAnsi="Times New Roman" w:cs="Times New Roman"/>
        </w:rPr>
        <w:t xml:space="preserve">, provides recommendations to HM Government on the long-term success of the life sciences sector. Out of these initiatives he has also taken responsibility for Our Future Health, the UK’s largest cohort initiative where he chairs the Board. Sir John has held prominent roles during the </w:t>
      </w:r>
      <w:proofErr w:type="spellStart"/>
      <w:r w:rsidRPr="00921913">
        <w:rPr>
          <w:rFonts w:ascii="Times New Roman" w:hAnsi="Times New Roman" w:cs="Times New Roman"/>
        </w:rPr>
        <w:t>Covid</w:t>
      </w:r>
      <w:proofErr w:type="spellEnd"/>
      <w:r w:rsidRPr="00921913">
        <w:rPr>
          <w:rFonts w:ascii="Times New Roman" w:hAnsi="Times New Roman" w:cs="Times New Roman"/>
        </w:rPr>
        <w:t xml:space="preserve"> epidemic, enabling the development of the testing platforms for LFTs and helping to initiate the PCR program nationally as well as helping to manage the relationship with Astra Zeneca that produced the Oxford AZ vaccine.</w:t>
      </w:r>
    </w:p>
    <w:p w:rsidR="00921913" w:rsidRDefault="00921913" w:rsidP="00EC5E12">
      <w:pPr>
        <w:spacing w:after="0" w:line="276" w:lineRule="auto"/>
        <w:jc w:val="both"/>
        <w:rPr>
          <w:rFonts w:ascii="Times New Roman" w:hAnsi="Times New Roman" w:cs="Times New Roman"/>
        </w:rPr>
      </w:pPr>
    </w:p>
    <w:p w:rsidR="009054D0" w:rsidRPr="009054D0" w:rsidRDefault="009054D0" w:rsidP="009054D0">
      <w:pPr>
        <w:spacing w:after="0" w:line="276" w:lineRule="auto"/>
        <w:jc w:val="both"/>
        <w:rPr>
          <w:rFonts w:ascii="Times New Roman" w:hAnsi="Times New Roman" w:cs="Times New Roman"/>
          <w:b/>
        </w:rPr>
      </w:pPr>
      <w:r w:rsidRPr="009054D0">
        <w:rPr>
          <w:rFonts w:ascii="Times New Roman" w:hAnsi="Times New Roman" w:cs="Times New Roman"/>
          <w:b/>
        </w:rPr>
        <w:t>Mich</w:t>
      </w:r>
      <w:r>
        <w:rPr>
          <w:rFonts w:ascii="Times New Roman" w:hAnsi="Times New Roman" w:cs="Times New Roman"/>
          <w:b/>
        </w:rPr>
        <w:t xml:space="preserve">ael V. Callahan, M.D., DTM&amp;H, MSPH, </w:t>
      </w:r>
      <w:r w:rsidRPr="009054D0">
        <w:rPr>
          <w:rFonts w:ascii="Times New Roman" w:hAnsi="Times New Roman" w:cs="Times New Roman"/>
        </w:rPr>
        <w:t xml:space="preserve">Dr. Michael Callahan is an attending physician at Massachusetts General Hospital (MGH) in internal medicine and infectious disease, and Director for Translation at the Vaccine &amp; Immunotherapy Center (VIC). During 2020-21, he was special COVID Advisor to the Assistant Secretary of Public Health Preparedness (ASPR) of the Department of Health and Human Services (HHS). Dr. Callahan has conducted federal-funded basic and translational research in zoonotic and tropical infectious disease, sepsis and immune therapeutics since 1986. In 1988 he patented liposomal encapsulated amphotericin, known commercially as </w:t>
      </w:r>
      <w:proofErr w:type="spellStart"/>
      <w:r w:rsidRPr="009054D0">
        <w:rPr>
          <w:rFonts w:ascii="Times New Roman" w:hAnsi="Times New Roman" w:cs="Times New Roman"/>
        </w:rPr>
        <w:t>Ambisome</w:t>
      </w:r>
      <w:proofErr w:type="spellEnd"/>
      <w:r w:rsidRPr="009054D0">
        <w:rPr>
          <w:rFonts w:ascii="Times New Roman" w:hAnsi="Times New Roman" w:cs="Times New Roman"/>
        </w:rPr>
        <w:t xml:space="preserve"> (GILD). He has 1 additional therapy in market and 4 in clinic. Following fellowship he worked in Sub Saharan Africa on low resource surveillance and therapies for TB and zoonotic diseases, including Lassa, cutaneous anthrax, and filovirus. In 2001, following the American anthrax attack, he was recruited to MGH to head Biodefense. In 2002, he led a </w:t>
      </w:r>
      <w:proofErr w:type="spellStart"/>
      <w:r w:rsidRPr="009054D0">
        <w:rPr>
          <w:rFonts w:ascii="Times New Roman" w:hAnsi="Times New Roman" w:cs="Times New Roman"/>
        </w:rPr>
        <w:t>Dept</w:t>
      </w:r>
      <w:proofErr w:type="spellEnd"/>
      <w:r w:rsidRPr="009054D0">
        <w:rPr>
          <w:rFonts w:ascii="Times New Roman" w:hAnsi="Times New Roman" w:cs="Times New Roman"/>
        </w:rPr>
        <w:t xml:space="preserve"> of State funded  Cooperative Threat Reduction program to redirect former biological weapons scientists to zoonotic vaccine R&amp;D, with programs at  VECTOR, </w:t>
      </w:r>
      <w:proofErr w:type="spellStart"/>
      <w:r w:rsidRPr="009054D0">
        <w:rPr>
          <w:rFonts w:ascii="Times New Roman" w:hAnsi="Times New Roman" w:cs="Times New Roman"/>
        </w:rPr>
        <w:t>Obolensk</w:t>
      </w:r>
      <w:proofErr w:type="spellEnd"/>
      <w:r w:rsidRPr="009054D0">
        <w:rPr>
          <w:rFonts w:ascii="Times New Roman" w:hAnsi="Times New Roman" w:cs="Times New Roman"/>
        </w:rPr>
        <w:t xml:space="preserve">, Highly Pure and RITOP. His work in Central Asian avian influenza surveillance was the subject of the 2004 Discovery documentary, </w:t>
      </w:r>
      <w:r w:rsidRPr="009054D0">
        <w:rPr>
          <w:rFonts w:ascii="Times New Roman" w:hAnsi="Times New Roman" w:cs="Times New Roman"/>
        </w:rPr>
        <w:lastRenderedPageBreak/>
        <w:t>Flu Time Bomb. In 2004 he was recruited back to the U.S. by the Defense Advanced Research Projects Agency (DARPA) to run the $260M Accelerated Manufacture of Pharmaceuticals program, to protect the Nation against natural and intentional pandemics. While at DARPA, Dr. Callahan initiated 8 programs, investing over $600M, developing multiple FIH therapeutics, launching 11 companies from TRL 1, three of which have exceeded $1B in revenues within 8-years. In 2012, he became President of Cell Therapies at United Therapeutics (UTHR) where he oversees clinical translation and cell therapy trials. Callahan has authored over 50 peer-reviewed papers, abstracts and National Academy/ Institute of Medicine Reports, 15 chapters in major medical textbooks, and 8 international patents. Prior to 2020, he was funded as annual visiting professor at teaching hospitals in Kaduna, Bangkok, and Nanjing.</w:t>
      </w:r>
      <w:r w:rsidRPr="009054D0">
        <w:rPr>
          <w:rFonts w:ascii="Times New Roman" w:hAnsi="Times New Roman" w:cs="Times New Roman"/>
          <w:b/>
        </w:rPr>
        <w:t xml:space="preserve"> </w:t>
      </w:r>
    </w:p>
    <w:p w:rsidR="00921913" w:rsidRDefault="00921913" w:rsidP="00EC5E12">
      <w:pPr>
        <w:spacing w:after="0" w:line="276" w:lineRule="auto"/>
        <w:jc w:val="both"/>
        <w:rPr>
          <w:rFonts w:ascii="Times New Roman" w:hAnsi="Times New Roman" w:cs="Times New Roman"/>
        </w:rPr>
      </w:pPr>
    </w:p>
    <w:p w:rsidR="00921913" w:rsidRPr="00921913" w:rsidRDefault="00921913" w:rsidP="00EC5E12">
      <w:pPr>
        <w:spacing w:after="0" w:line="276" w:lineRule="auto"/>
        <w:jc w:val="both"/>
        <w:rPr>
          <w:rFonts w:ascii="Times New Roman" w:hAnsi="Times New Roman" w:cs="Times New Roman"/>
        </w:rPr>
      </w:pPr>
      <w:r w:rsidRPr="00921913">
        <w:rPr>
          <w:rFonts w:ascii="Times New Roman" w:hAnsi="Times New Roman" w:cs="Times New Roman"/>
          <w:b/>
        </w:rPr>
        <w:t>Richard E. Chaisson, M.D.,</w:t>
      </w:r>
      <w:r w:rsidRPr="00921913">
        <w:rPr>
          <w:rFonts w:ascii="Times New Roman" w:hAnsi="Times New Roman" w:cs="Times New Roman"/>
        </w:rPr>
        <w:t xml:space="preserve"> is Professor of Medicine, Epidemiology, and International Health and directs the Center for AIDS Research and the Center for Tuberculosis Research at the Johns Hopkins University School of Medicine and Bloomberg School of Public Health in Baltimore, MD, USA.  He directed the Johns Hopkins AIDS Service from 1988-1998 and was Medical Director of the Baltimore City Health Department Tuberculosis Control Program from 1991-1999.  His research interests focus on tuberculosis and HIV infection, including epidemiology, clinical trials, diagnostics, and population-level interventions.  He founded and led the Consortium to Respond Effectively to the AIDS-TB Epidemic (CREATE), and was the inaugural chair of the TB Transformative Science Group of the AIDS Clinical Trials Group, leading the development and implementation of this NIH-funded network’s TB clinical trials portfolio. He has led numerous NIH-, CDC-, and FDA- funded trials of TB and TB/HIV interventions over the past 30 years. He received his MD from UM</w:t>
      </w:r>
      <w:r w:rsidR="00267B19">
        <w:rPr>
          <w:rFonts w:ascii="Times New Roman" w:hAnsi="Times New Roman" w:cs="Times New Roman"/>
        </w:rPr>
        <w:t>ass</w:t>
      </w:r>
      <w:r w:rsidRPr="00921913">
        <w:rPr>
          <w:rFonts w:ascii="Times New Roman" w:hAnsi="Times New Roman" w:cs="Times New Roman"/>
        </w:rPr>
        <w:t xml:space="preserve"> Medical School and trained in internal medicine, infectious diseases, and epidemiology at UCSF. He is a member of the Association of American Physicians and has received honorary awards from the American Thoracic Society, CDC, International Union </w:t>
      </w:r>
      <w:proofErr w:type="gramStart"/>
      <w:r w:rsidRPr="00921913">
        <w:rPr>
          <w:rFonts w:ascii="Times New Roman" w:hAnsi="Times New Roman" w:cs="Times New Roman"/>
        </w:rPr>
        <w:t>Against</w:t>
      </w:r>
      <w:proofErr w:type="gramEnd"/>
      <w:r w:rsidRPr="00921913">
        <w:rPr>
          <w:rFonts w:ascii="Times New Roman" w:hAnsi="Times New Roman" w:cs="Times New Roman"/>
        </w:rPr>
        <w:t xml:space="preserve"> TB and Lung Disease, and USAID.</w:t>
      </w:r>
    </w:p>
    <w:p w:rsidR="00921913" w:rsidRPr="00921913" w:rsidRDefault="00921913" w:rsidP="00EC5E12">
      <w:pPr>
        <w:spacing w:after="0" w:line="276" w:lineRule="auto"/>
        <w:jc w:val="both"/>
        <w:rPr>
          <w:rFonts w:ascii="Times New Roman" w:hAnsi="Times New Roman" w:cs="Times New Roman"/>
        </w:rPr>
      </w:pPr>
    </w:p>
    <w:p w:rsidR="00921913" w:rsidRPr="00F72B41" w:rsidRDefault="00921913" w:rsidP="00EC5E12">
      <w:pPr>
        <w:spacing w:after="0" w:line="276" w:lineRule="auto"/>
        <w:jc w:val="both"/>
        <w:rPr>
          <w:rFonts w:ascii="Times New Roman" w:hAnsi="Times New Roman" w:cs="Times New Roman"/>
        </w:rPr>
      </w:pPr>
      <w:r w:rsidRPr="007365CD">
        <w:rPr>
          <w:rFonts w:ascii="Times New Roman" w:hAnsi="Times New Roman" w:cs="Times New Roman"/>
          <w:b/>
        </w:rPr>
        <w:t>Gavin Churchyard</w:t>
      </w:r>
      <w:r w:rsidR="00F72B41">
        <w:rPr>
          <w:rFonts w:ascii="Times New Roman" w:hAnsi="Times New Roman" w:cs="Times New Roman"/>
          <w:b/>
        </w:rPr>
        <w:t>,</w:t>
      </w:r>
      <w:r w:rsidR="007365CD" w:rsidRPr="007365CD">
        <w:rPr>
          <w:rFonts w:ascii="Times New Roman" w:hAnsi="Times New Roman" w:cs="Times New Roman"/>
          <w:b/>
        </w:rPr>
        <w:t xml:space="preserve"> </w:t>
      </w:r>
      <w:r w:rsidR="00F72B41" w:rsidRPr="00F72B41">
        <w:rPr>
          <w:rFonts w:ascii="Times New Roman" w:hAnsi="Times New Roman" w:cs="Times New Roman"/>
          <w:b/>
        </w:rPr>
        <w:t>M</w:t>
      </w:r>
      <w:r w:rsidR="00F72B41">
        <w:rPr>
          <w:rFonts w:ascii="Times New Roman" w:hAnsi="Times New Roman" w:cs="Times New Roman"/>
          <w:b/>
        </w:rPr>
        <w:t>.</w:t>
      </w:r>
      <w:r w:rsidR="00F72B41" w:rsidRPr="00F72B41">
        <w:rPr>
          <w:rFonts w:ascii="Times New Roman" w:hAnsi="Times New Roman" w:cs="Times New Roman"/>
          <w:b/>
        </w:rPr>
        <w:t>B</w:t>
      </w:r>
      <w:r w:rsidR="00F72B41">
        <w:rPr>
          <w:rFonts w:ascii="Times New Roman" w:hAnsi="Times New Roman" w:cs="Times New Roman"/>
          <w:b/>
        </w:rPr>
        <w:t>.</w:t>
      </w:r>
      <w:r w:rsidR="00F72B41" w:rsidRPr="00F72B41">
        <w:rPr>
          <w:rFonts w:ascii="Times New Roman" w:hAnsi="Times New Roman" w:cs="Times New Roman"/>
          <w:b/>
        </w:rPr>
        <w:t>B</w:t>
      </w:r>
      <w:r w:rsidR="00F72B41">
        <w:rPr>
          <w:rFonts w:ascii="Times New Roman" w:hAnsi="Times New Roman" w:cs="Times New Roman"/>
          <w:b/>
        </w:rPr>
        <w:t>.</w:t>
      </w:r>
      <w:r w:rsidR="00F72B41" w:rsidRPr="00F72B41">
        <w:rPr>
          <w:rFonts w:ascii="Times New Roman" w:hAnsi="Times New Roman" w:cs="Times New Roman"/>
          <w:b/>
        </w:rPr>
        <w:t>Ch</w:t>
      </w:r>
      <w:r w:rsidR="00F72B41">
        <w:rPr>
          <w:rFonts w:ascii="Times New Roman" w:hAnsi="Times New Roman" w:cs="Times New Roman"/>
          <w:b/>
        </w:rPr>
        <w:t>.</w:t>
      </w:r>
      <w:r w:rsidR="00F72B41" w:rsidRPr="00F72B41">
        <w:rPr>
          <w:rFonts w:ascii="Times New Roman" w:hAnsi="Times New Roman" w:cs="Times New Roman"/>
          <w:b/>
        </w:rPr>
        <w:t>, M</w:t>
      </w:r>
      <w:r w:rsidR="00F72B41">
        <w:rPr>
          <w:rFonts w:ascii="Times New Roman" w:hAnsi="Times New Roman" w:cs="Times New Roman"/>
          <w:b/>
        </w:rPr>
        <w:t>.</w:t>
      </w:r>
      <w:r w:rsidR="00F72B41" w:rsidRPr="00F72B41">
        <w:rPr>
          <w:rFonts w:ascii="Times New Roman" w:hAnsi="Times New Roman" w:cs="Times New Roman"/>
          <w:b/>
        </w:rPr>
        <w:t>MED</w:t>
      </w:r>
      <w:r w:rsidR="00F72B41">
        <w:rPr>
          <w:rFonts w:ascii="Times New Roman" w:hAnsi="Times New Roman" w:cs="Times New Roman"/>
          <w:b/>
        </w:rPr>
        <w:t>.</w:t>
      </w:r>
      <w:r w:rsidR="00F72B41" w:rsidRPr="00F72B41">
        <w:rPr>
          <w:rFonts w:ascii="Times New Roman" w:hAnsi="Times New Roman" w:cs="Times New Roman"/>
          <w:b/>
        </w:rPr>
        <w:t xml:space="preserve"> (</w:t>
      </w:r>
      <w:proofErr w:type="spellStart"/>
      <w:r w:rsidR="00F72B41" w:rsidRPr="00F72B41">
        <w:rPr>
          <w:rFonts w:ascii="Times New Roman" w:hAnsi="Times New Roman" w:cs="Times New Roman"/>
          <w:b/>
        </w:rPr>
        <w:t>Int</w:t>
      </w:r>
      <w:proofErr w:type="spellEnd"/>
      <w:r w:rsidR="00F72B41" w:rsidRPr="00F72B41">
        <w:rPr>
          <w:rFonts w:ascii="Times New Roman" w:hAnsi="Times New Roman" w:cs="Times New Roman"/>
          <w:b/>
        </w:rPr>
        <w:t xml:space="preserve"> Med), FCP (SA), FRCP (</w:t>
      </w:r>
      <w:proofErr w:type="spellStart"/>
      <w:r w:rsidR="00F72B41" w:rsidRPr="00F72B41">
        <w:rPr>
          <w:rFonts w:ascii="Times New Roman" w:hAnsi="Times New Roman" w:cs="Times New Roman"/>
          <w:b/>
        </w:rPr>
        <w:t>Edin</w:t>
      </w:r>
      <w:proofErr w:type="spellEnd"/>
      <w:r w:rsidR="00F72B41" w:rsidRPr="00F72B41">
        <w:rPr>
          <w:rFonts w:ascii="Times New Roman" w:hAnsi="Times New Roman" w:cs="Times New Roman"/>
          <w:b/>
        </w:rPr>
        <w:t>), Ph</w:t>
      </w:r>
      <w:r w:rsidR="00F72B41">
        <w:rPr>
          <w:rFonts w:ascii="Times New Roman" w:hAnsi="Times New Roman" w:cs="Times New Roman"/>
          <w:b/>
        </w:rPr>
        <w:t>.</w:t>
      </w:r>
      <w:r w:rsidR="00F72B41" w:rsidRPr="00F72B41">
        <w:rPr>
          <w:rFonts w:ascii="Times New Roman" w:hAnsi="Times New Roman" w:cs="Times New Roman"/>
          <w:b/>
        </w:rPr>
        <w:t>D</w:t>
      </w:r>
      <w:r w:rsidR="00F72B41">
        <w:rPr>
          <w:rFonts w:ascii="Times New Roman" w:hAnsi="Times New Roman" w:cs="Times New Roman"/>
          <w:b/>
        </w:rPr>
        <w:t>.,</w:t>
      </w:r>
      <w:r w:rsidR="00F72B41" w:rsidRPr="00F72B41">
        <w:rPr>
          <w:rFonts w:ascii="Times New Roman" w:hAnsi="Times New Roman" w:cs="Times New Roman"/>
          <w:b/>
        </w:rPr>
        <w:t xml:space="preserve"> </w:t>
      </w:r>
      <w:r w:rsidR="00F72B41" w:rsidRPr="00F72B41">
        <w:rPr>
          <w:rFonts w:ascii="Times New Roman" w:hAnsi="Times New Roman" w:cs="Times New Roman"/>
        </w:rPr>
        <w:t>is a specialist physician, internationally renowned for his contributions in tuberculosis (TB) research. Prof Churchyard is the founder and Group Chief Executive Officer of the Aurum Institute, an independent, not for profit, proudly South African, public benefit organization that focuses on TB and HIV technical assistance, service delivery, and research. Prof Churchyard is an Honorary Professor at the University of Witwatersrand and University of Cape Town. Prof Churchyard and adjunct Professor at Vanderbilt University and is the Chair of the AIDS Clinical Trials Group (ACTG) Transformative Science Group for TB and the NIH/DAIDS Cross-Network TB vaccine Working Group. He has extensive clinical trials experience and has conducted numerous TB and HIV vaccine trials.</w:t>
      </w:r>
    </w:p>
    <w:p w:rsidR="00921913" w:rsidRPr="00921913" w:rsidRDefault="00921913" w:rsidP="00EC5E12">
      <w:pPr>
        <w:spacing w:after="0" w:line="276" w:lineRule="auto"/>
        <w:jc w:val="both"/>
        <w:rPr>
          <w:rFonts w:ascii="Times New Roman" w:hAnsi="Times New Roman" w:cs="Times New Roman"/>
          <w:b/>
          <w:highlight w:val="yellow"/>
        </w:rPr>
      </w:pPr>
    </w:p>
    <w:p w:rsidR="00921913" w:rsidRDefault="00921913" w:rsidP="00EC5E12">
      <w:pPr>
        <w:spacing w:after="0" w:line="276" w:lineRule="auto"/>
        <w:jc w:val="both"/>
        <w:rPr>
          <w:rFonts w:ascii="Times New Roman" w:hAnsi="Times New Roman" w:cs="Times New Roman"/>
          <w:b/>
        </w:rPr>
      </w:pPr>
      <w:r w:rsidRPr="007365CD">
        <w:rPr>
          <w:rFonts w:ascii="Times New Roman" w:hAnsi="Times New Roman" w:cs="Times New Roman"/>
          <w:b/>
        </w:rPr>
        <w:t>Rhea Coler</w:t>
      </w:r>
      <w:r w:rsidR="003103BB">
        <w:rPr>
          <w:rFonts w:ascii="Times New Roman" w:hAnsi="Times New Roman" w:cs="Times New Roman"/>
          <w:b/>
        </w:rPr>
        <w:t xml:space="preserve">, M.Sc., Ph.D., </w:t>
      </w:r>
      <w:r w:rsidR="003103BB" w:rsidRPr="003103BB">
        <w:rPr>
          <w:rFonts w:ascii="Times New Roman" w:hAnsi="Times New Roman" w:cs="Times New Roman"/>
        </w:rPr>
        <w:t xml:space="preserve">is a senior investigator at the Center for Global Infectious Disease Research, Seattle Children’s. She has over 20 years of experience in studying the pathogenesis of infectious disease pathogens, biomarker discovery and vaccine development in academic, biotechnology and non-profit environments. Her expertise in infectious disease and emerging epidemics was obtained through positions held in the UK, the Caribbean, Africa, and the US. Dr. Coler serves as a scientific advisor or committee member for global health and/or pandemic, epidemic-prone infectious diseases at The World Health Organization, The Infectious Diseases Clinical Research Consortium (IDCRC) and Vaccine and Treatment Evaluation Units (VTEUs) working in tandem with the National Institute of Allergy and Infectious Diseases (NIAID), The University of Washington, and the Bill &amp; Melinda Gates Medical Research Institute, as well </w:t>
      </w:r>
      <w:r w:rsidR="003103BB" w:rsidRPr="003103BB">
        <w:rPr>
          <w:rFonts w:ascii="Times New Roman" w:hAnsi="Times New Roman" w:cs="Times New Roman"/>
        </w:rPr>
        <w:lastRenderedPageBreak/>
        <w:t>as having a professorship in the University of Washington School of Medicine Department of Pediatrics and an affiliate professorship at the University of Washington in the Department of Global Health.</w:t>
      </w:r>
    </w:p>
    <w:p w:rsidR="00921913" w:rsidRDefault="00921913" w:rsidP="00EC5E12">
      <w:pPr>
        <w:spacing w:after="0" w:line="276" w:lineRule="auto"/>
        <w:jc w:val="both"/>
        <w:rPr>
          <w:rFonts w:ascii="Times New Roman" w:hAnsi="Times New Roman" w:cs="Times New Roman"/>
          <w:b/>
        </w:rPr>
      </w:pPr>
    </w:p>
    <w:p w:rsidR="00921913" w:rsidRDefault="00921913" w:rsidP="00EC5E12">
      <w:pPr>
        <w:spacing w:after="0" w:line="276" w:lineRule="auto"/>
        <w:jc w:val="both"/>
        <w:rPr>
          <w:rFonts w:ascii="Times New Roman" w:hAnsi="Times New Roman" w:cs="Times New Roman"/>
        </w:rPr>
      </w:pPr>
      <w:r w:rsidRPr="00921913">
        <w:rPr>
          <w:rFonts w:ascii="Times New Roman" w:hAnsi="Times New Roman" w:cs="Times New Roman"/>
          <w:b/>
        </w:rPr>
        <w:t xml:space="preserve">Mark </w:t>
      </w:r>
      <w:proofErr w:type="spellStart"/>
      <w:r w:rsidRPr="00921913">
        <w:rPr>
          <w:rFonts w:ascii="Times New Roman" w:hAnsi="Times New Roman" w:cs="Times New Roman"/>
          <w:b/>
        </w:rPr>
        <w:t>Dybul</w:t>
      </w:r>
      <w:proofErr w:type="spellEnd"/>
      <w:r w:rsidRPr="00921913">
        <w:rPr>
          <w:rFonts w:ascii="Times New Roman" w:hAnsi="Times New Roman" w:cs="Times New Roman"/>
          <w:b/>
        </w:rPr>
        <w:t>, M.D., A.B.,</w:t>
      </w:r>
      <w:r>
        <w:rPr>
          <w:rFonts w:ascii="Times New Roman" w:hAnsi="Times New Roman" w:cs="Times New Roman"/>
        </w:rPr>
        <w:t xml:space="preserve"> </w:t>
      </w:r>
      <w:r>
        <w:rPr>
          <w:rFonts w:ascii="Times New Roman" w:hAnsi="Times New Roman" w:cs="Times New Roman"/>
          <w:i/>
        </w:rPr>
        <w:t>(NAM Member)</w:t>
      </w:r>
      <w:r>
        <w:rPr>
          <w:rFonts w:ascii="Times New Roman" w:hAnsi="Times New Roman" w:cs="Times New Roman"/>
        </w:rPr>
        <w:t xml:space="preserve"> is CEO of</w:t>
      </w:r>
      <w:r w:rsidRPr="00921913">
        <w:rPr>
          <w:rFonts w:ascii="Times New Roman" w:hAnsi="Times New Roman" w:cs="Times New Roman"/>
        </w:rPr>
        <w:t xml:space="preserve"> Enochian </w:t>
      </w:r>
      <w:proofErr w:type="spellStart"/>
      <w:r w:rsidRPr="00921913">
        <w:rPr>
          <w:rFonts w:ascii="Times New Roman" w:hAnsi="Times New Roman" w:cs="Times New Roman"/>
        </w:rPr>
        <w:t>Bio</w:t>
      </w:r>
      <w:r w:rsidR="00267B19">
        <w:rPr>
          <w:rFonts w:ascii="Times New Roman" w:hAnsi="Times New Roman" w:cs="Times New Roman"/>
        </w:rPr>
        <w:t>Sciences</w:t>
      </w:r>
      <w:proofErr w:type="spellEnd"/>
      <w:r w:rsidR="00267B19">
        <w:rPr>
          <w:rFonts w:ascii="Times New Roman" w:hAnsi="Times New Roman" w:cs="Times New Roman"/>
        </w:rPr>
        <w:t>;</w:t>
      </w:r>
      <w:r>
        <w:rPr>
          <w:rFonts w:ascii="Times New Roman" w:hAnsi="Times New Roman" w:cs="Times New Roman"/>
        </w:rPr>
        <w:t xml:space="preserve"> Professor of Me</w:t>
      </w:r>
      <w:r w:rsidR="00267B19">
        <w:rPr>
          <w:rFonts w:ascii="Times New Roman" w:hAnsi="Times New Roman" w:cs="Times New Roman"/>
        </w:rPr>
        <w:t>dicine at Georgetown University;</w:t>
      </w:r>
      <w:r>
        <w:rPr>
          <w:rFonts w:ascii="Times New Roman" w:hAnsi="Times New Roman" w:cs="Times New Roman"/>
        </w:rPr>
        <w:t xml:space="preserve"> </w:t>
      </w:r>
      <w:r w:rsidR="00267B19">
        <w:rPr>
          <w:rFonts w:ascii="Times New Roman" w:hAnsi="Times New Roman" w:cs="Times New Roman"/>
        </w:rPr>
        <w:t>f</w:t>
      </w:r>
      <w:r w:rsidRPr="00921913">
        <w:rPr>
          <w:rFonts w:ascii="Times New Roman" w:hAnsi="Times New Roman" w:cs="Times New Roman"/>
        </w:rPr>
        <w:t>ormer US Gl</w:t>
      </w:r>
      <w:r w:rsidR="00267B19">
        <w:rPr>
          <w:rFonts w:ascii="Times New Roman" w:hAnsi="Times New Roman" w:cs="Times New Roman"/>
        </w:rPr>
        <w:t>obal AIDS Coordinator of PEPFAR;</w:t>
      </w:r>
      <w:r w:rsidRPr="00921913">
        <w:rPr>
          <w:rFonts w:ascii="Times New Roman" w:hAnsi="Times New Roman" w:cs="Times New Roman"/>
        </w:rPr>
        <w:t xml:space="preserve"> former Executive Director of the Global Fund to Fight AIDS, TB and Malaria; </w:t>
      </w:r>
      <w:r>
        <w:rPr>
          <w:rFonts w:ascii="Times New Roman" w:hAnsi="Times New Roman" w:cs="Times New Roman"/>
        </w:rPr>
        <w:t xml:space="preserve">and has received </w:t>
      </w:r>
      <w:r w:rsidRPr="00921913">
        <w:rPr>
          <w:rFonts w:ascii="Times New Roman" w:hAnsi="Times New Roman" w:cs="Times New Roman"/>
        </w:rPr>
        <w:t>several honorary degrees and international awards.</w:t>
      </w:r>
    </w:p>
    <w:p w:rsidR="00921913" w:rsidRDefault="00921913" w:rsidP="00EC5E12">
      <w:pPr>
        <w:spacing w:after="0" w:line="276" w:lineRule="auto"/>
        <w:jc w:val="both"/>
        <w:rPr>
          <w:rFonts w:ascii="Times New Roman" w:hAnsi="Times New Roman" w:cs="Times New Roman"/>
        </w:rPr>
      </w:pPr>
    </w:p>
    <w:p w:rsidR="000404C6" w:rsidRDefault="00921913" w:rsidP="00EC5E12">
      <w:pPr>
        <w:spacing w:line="276" w:lineRule="auto"/>
        <w:jc w:val="both"/>
        <w:rPr>
          <w:rFonts w:ascii="Times New Roman" w:hAnsi="Times New Roman" w:cs="Times New Roman"/>
        </w:rPr>
      </w:pPr>
      <w:r w:rsidRPr="007365CD">
        <w:rPr>
          <w:rFonts w:ascii="Times New Roman" w:hAnsi="Times New Roman" w:cs="Times New Roman"/>
          <w:b/>
        </w:rPr>
        <w:t xml:space="preserve">Bruce </w:t>
      </w:r>
      <w:proofErr w:type="spellStart"/>
      <w:r w:rsidRPr="007365CD">
        <w:rPr>
          <w:rFonts w:ascii="Times New Roman" w:hAnsi="Times New Roman" w:cs="Times New Roman"/>
          <w:b/>
        </w:rPr>
        <w:t>Gellin</w:t>
      </w:r>
      <w:proofErr w:type="spellEnd"/>
      <w:r w:rsidR="007365CD" w:rsidRPr="007365CD">
        <w:rPr>
          <w:rFonts w:ascii="Times New Roman" w:hAnsi="Times New Roman" w:cs="Times New Roman"/>
          <w:b/>
        </w:rPr>
        <w:t xml:space="preserve"> </w:t>
      </w:r>
      <w:r w:rsidR="003103BB" w:rsidRPr="003103BB">
        <w:rPr>
          <w:rFonts w:ascii="Times New Roman" w:hAnsi="Times New Roman" w:cs="Times New Roman"/>
          <w:b/>
        </w:rPr>
        <w:t>M</w:t>
      </w:r>
      <w:r w:rsidR="003103BB">
        <w:rPr>
          <w:rFonts w:ascii="Times New Roman" w:hAnsi="Times New Roman" w:cs="Times New Roman"/>
          <w:b/>
        </w:rPr>
        <w:t>.</w:t>
      </w:r>
      <w:r w:rsidR="003103BB" w:rsidRPr="003103BB">
        <w:rPr>
          <w:rFonts w:ascii="Times New Roman" w:hAnsi="Times New Roman" w:cs="Times New Roman"/>
          <w:b/>
        </w:rPr>
        <w:t>D</w:t>
      </w:r>
      <w:r w:rsidR="003103BB">
        <w:rPr>
          <w:rFonts w:ascii="Times New Roman" w:hAnsi="Times New Roman" w:cs="Times New Roman"/>
          <w:b/>
        </w:rPr>
        <w:t>.</w:t>
      </w:r>
      <w:r w:rsidR="003103BB" w:rsidRPr="003103BB">
        <w:rPr>
          <w:rFonts w:ascii="Times New Roman" w:hAnsi="Times New Roman" w:cs="Times New Roman"/>
          <w:b/>
        </w:rPr>
        <w:t>, M</w:t>
      </w:r>
      <w:r w:rsidR="003103BB">
        <w:rPr>
          <w:rFonts w:ascii="Times New Roman" w:hAnsi="Times New Roman" w:cs="Times New Roman"/>
          <w:b/>
        </w:rPr>
        <w:t>.</w:t>
      </w:r>
      <w:r w:rsidR="003103BB" w:rsidRPr="003103BB">
        <w:rPr>
          <w:rFonts w:ascii="Times New Roman" w:hAnsi="Times New Roman" w:cs="Times New Roman"/>
          <w:b/>
        </w:rPr>
        <w:t>P</w:t>
      </w:r>
      <w:r w:rsidR="003103BB">
        <w:rPr>
          <w:rFonts w:ascii="Times New Roman" w:hAnsi="Times New Roman" w:cs="Times New Roman"/>
          <w:b/>
        </w:rPr>
        <w:t>.</w:t>
      </w:r>
      <w:r w:rsidR="003103BB" w:rsidRPr="003103BB">
        <w:rPr>
          <w:rFonts w:ascii="Times New Roman" w:hAnsi="Times New Roman" w:cs="Times New Roman"/>
          <w:b/>
        </w:rPr>
        <w:t>H</w:t>
      </w:r>
      <w:r w:rsidR="003103BB">
        <w:rPr>
          <w:rFonts w:ascii="Times New Roman" w:hAnsi="Times New Roman" w:cs="Times New Roman"/>
          <w:b/>
        </w:rPr>
        <w:t>.</w:t>
      </w:r>
      <w:r w:rsidR="003103BB" w:rsidRPr="003103BB">
        <w:rPr>
          <w:rFonts w:ascii="Times New Roman" w:hAnsi="Times New Roman" w:cs="Times New Roman"/>
          <w:b/>
        </w:rPr>
        <w:t xml:space="preserve">, </w:t>
      </w:r>
      <w:r w:rsidR="003103BB" w:rsidRPr="003103BB">
        <w:rPr>
          <w:rFonts w:ascii="Times New Roman" w:hAnsi="Times New Roman" w:cs="Times New Roman"/>
        </w:rPr>
        <w:t xml:space="preserve">is the Chief of Global Public Health Strategy for The Rockefeller Foundation’s Pandemic Prevention Institute and lead’s it Global Vaccination Initiative.  In these roles, he advances the development and execution of the strategic vision for global public health with a focus on strengthening our global early warning system, to bring the COVID-19 pandemic to an end by improving equitable access to COVID-19 vaccines and strengthening the programs that turn vaccines into vaccinations.  </w:t>
      </w:r>
    </w:p>
    <w:p w:rsidR="00921913" w:rsidRDefault="003103BB" w:rsidP="00EC5E12">
      <w:pPr>
        <w:spacing w:after="0" w:line="276" w:lineRule="auto"/>
        <w:jc w:val="both"/>
        <w:rPr>
          <w:rFonts w:ascii="Times New Roman" w:hAnsi="Times New Roman" w:cs="Times New Roman"/>
        </w:rPr>
      </w:pPr>
      <w:r w:rsidRPr="003103BB">
        <w:rPr>
          <w:rFonts w:ascii="Times New Roman" w:hAnsi="Times New Roman" w:cs="Times New Roman"/>
        </w:rPr>
        <w:t xml:space="preserve">Before joining The Rockefeller Foundation was President of Global Immunization at the Sabin Vaccine Institute following a long career in government and academia: as the US Department of Health and Human Services as Deputy Assistant Secretary for Health and Director, National Vaccine Program Office within the Office of the Assistant Secretary for Health and past positions at the National Institute of Allergy and Infectious Diseases (NIH) and the Centers for Disease Control and Prevention (CDC) and at Vanderbilt University School of Medicine, and Johns Hopkins University School of Public Health. In addition, was the founder and executive director of the National Network for Immunization Information, an organization he founded to be a resource of up-to-date, authoritative information about vaccines and immunizations.  He has been a regular consultant to the World Health Organization. He currently has faculty appointments at Georgetown University School of Medicine and Vanderbilt University School of Medicine. </w:t>
      </w:r>
      <w:r w:rsidRPr="003103BB">
        <w:rPr>
          <w:rFonts w:ascii="Times New Roman" w:hAnsi="Times New Roman" w:cs="Times New Roman"/>
        </w:rPr>
        <w:br/>
        <w:t xml:space="preserve">Dr. </w:t>
      </w:r>
      <w:proofErr w:type="spellStart"/>
      <w:r w:rsidRPr="003103BB">
        <w:rPr>
          <w:rFonts w:ascii="Times New Roman" w:hAnsi="Times New Roman" w:cs="Times New Roman"/>
        </w:rPr>
        <w:t>Gellin</w:t>
      </w:r>
      <w:proofErr w:type="spellEnd"/>
      <w:r w:rsidRPr="003103BB">
        <w:rPr>
          <w:rFonts w:ascii="Times New Roman" w:hAnsi="Times New Roman" w:cs="Times New Roman"/>
        </w:rPr>
        <w:t xml:space="preserve"> is a graduate of the University of North Carolina (Morehead Scholar), Cornell University Medical College, and the Columbia University School of Public Health, is an infectious disease expert with training in epidemiology. He has written extensively about public health aspects of infectious diseases in medical and non-medical texts and the peer-reviewed medical literature and also served as a medical advisor to Encyclopedia Britannica.</w:t>
      </w:r>
    </w:p>
    <w:p w:rsidR="00267B19" w:rsidRPr="007365CD" w:rsidRDefault="00267B19" w:rsidP="00EC5E12">
      <w:pPr>
        <w:spacing w:after="0" w:line="276" w:lineRule="auto"/>
        <w:jc w:val="both"/>
        <w:rPr>
          <w:rFonts w:ascii="Times New Roman" w:hAnsi="Times New Roman" w:cs="Times New Roman"/>
          <w:b/>
        </w:rPr>
      </w:pPr>
    </w:p>
    <w:p w:rsidR="00921913" w:rsidRPr="00A034C2" w:rsidRDefault="00A034C2" w:rsidP="00EC5E12">
      <w:pPr>
        <w:spacing w:after="0" w:line="276" w:lineRule="auto"/>
        <w:jc w:val="both"/>
        <w:rPr>
          <w:rFonts w:ascii="Times New Roman" w:hAnsi="Times New Roman" w:cs="Times New Roman"/>
        </w:rPr>
      </w:pPr>
      <w:r w:rsidRPr="00A034C2">
        <w:rPr>
          <w:rFonts w:ascii="Times New Roman" w:hAnsi="Times New Roman" w:cs="Times New Roman"/>
          <w:b/>
        </w:rPr>
        <w:t>Amanda Glassman, M.Sc.,</w:t>
      </w:r>
      <w:bookmarkStart w:id="0" w:name="_GoBack"/>
      <w:bookmarkEnd w:id="0"/>
      <w:r w:rsidRPr="00A034C2">
        <w:rPr>
          <w:rFonts w:ascii="Times New Roman" w:hAnsi="Times New Roman" w:cs="Times New Roman"/>
        </w:rPr>
        <w:t xml:space="preserve"> is executive vice president and senior fellow at the Center for Global Development and also serves as chief executive officer of CGD Europe. Her research focuses on priority-setting, resource allocation and value for money in global health, as well as data for development. Prior to her current position, she served as director for global health policy at the Center from 2010 to 2016, and has more than 25 years of experience working on health and social protection policy and programs in Latin America and elsewhere in the developing world. Prior to joining CGD, Glassman held positions at the Inter-American Development Bank, Brookings, and the US Agency for International Development. Glassman holds </w:t>
      </w:r>
      <w:proofErr w:type="gramStart"/>
      <w:r w:rsidRPr="00A034C2">
        <w:rPr>
          <w:rFonts w:ascii="Times New Roman" w:hAnsi="Times New Roman" w:cs="Times New Roman"/>
        </w:rPr>
        <w:t>a</w:t>
      </w:r>
      <w:proofErr w:type="gramEnd"/>
      <w:r w:rsidRPr="00A034C2">
        <w:rPr>
          <w:rFonts w:ascii="Times New Roman" w:hAnsi="Times New Roman" w:cs="Times New Roman"/>
        </w:rPr>
        <w:t xml:space="preserve"> MSc from the Harvard School of Public Health and a BA from Brown University, has published on a wide range of health and social protection finance and policy topics.</w:t>
      </w:r>
    </w:p>
    <w:p w:rsidR="00A034C2" w:rsidRDefault="00A034C2" w:rsidP="00EC5E12">
      <w:pPr>
        <w:spacing w:after="0" w:line="276" w:lineRule="auto"/>
        <w:jc w:val="both"/>
        <w:rPr>
          <w:rFonts w:ascii="Times New Roman" w:hAnsi="Times New Roman" w:cs="Times New Roman"/>
          <w:b/>
        </w:rPr>
      </w:pPr>
    </w:p>
    <w:p w:rsidR="00921913" w:rsidRPr="00921913" w:rsidRDefault="00921913" w:rsidP="00EC5E12">
      <w:pPr>
        <w:spacing w:line="276" w:lineRule="auto"/>
        <w:jc w:val="both"/>
        <w:rPr>
          <w:rFonts w:ascii="Times New Roman" w:hAnsi="Times New Roman" w:cs="Times New Roman"/>
        </w:rPr>
      </w:pPr>
      <w:r w:rsidRPr="00921913">
        <w:rPr>
          <w:rFonts w:ascii="Times New Roman" w:hAnsi="Times New Roman" w:cs="Times New Roman"/>
          <w:b/>
        </w:rPr>
        <w:t xml:space="preserve">Eric </w:t>
      </w:r>
      <w:proofErr w:type="spellStart"/>
      <w:r w:rsidRPr="00921913">
        <w:rPr>
          <w:rFonts w:ascii="Times New Roman" w:hAnsi="Times New Roman" w:cs="Times New Roman"/>
          <w:b/>
        </w:rPr>
        <w:t>Goosby</w:t>
      </w:r>
      <w:proofErr w:type="spellEnd"/>
      <w:r w:rsidRPr="00921913">
        <w:rPr>
          <w:rFonts w:ascii="Times New Roman" w:hAnsi="Times New Roman" w:cs="Times New Roman"/>
          <w:b/>
        </w:rPr>
        <w:t xml:space="preserve">, M.D., </w:t>
      </w:r>
      <w:r w:rsidRPr="00921913">
        <w:rPr>
          <w:rFonts w:ascii="Times New Roman" w:hAnsi="Times New Roman" w:cs="Times New Roman"/>
        </w:rPr>
        <w:t xml:space="preserve">is an internationally recognized expert on infectious diseases, with a specialty in HIV/AIDS clinical care, research, and policy.  During the Clinton Administration, Dr. </w:t>
      </w:r>
      <w:proofErr w:type="spellStart"/>
      <w:r w:rsidRPr="00921913">
        <w:rPr>
          <w:rFonts w:ascii="Times New Roman" w:hAnsi="Times New Roman" w:cs="Times New Roman"/>
        </w:rPr>
        <w:t>Goosby</w:t>
      </w:r>
      <w:proofErr w:type="spellEnd"/>
      <w:r w:rsidRPr="00921913">
        <w:rPr>
          <w:rFonts w:ascii="Times New Roman" w:hAnsi="Times New Roman" w:cs="Times New Roman"/>
        </w:rPr>
        <w:t xml:space="preserve"> was the founding director of the Ryan White CARE Act, the largest federally funded HIV/AIDS program in the </w:t>
      </w:r>
      <w:r w:rsidRPr="00921913">
        <w:rPr>
          <w:rFonts w:ascii="Times New Roman" w:hAnsi="Times New Roman" w:cs="Times New Roman"/>
        </w:rPr>
        <w:lastRenderedPageBreak/>
        <w:t xml:space="preserve">U.S.  He went on to become the interim director of the White House's Office of National AIDS Policy.  In the Obama Administration, Dr. </w:t>
      </w:r>
      <w:proofErr w:type="spellStart"/>
      <w:r w:rsidRPr="00921913">
        <w:rPr>
          <w:rFonts w:ascii="Times New Roman" w:hAnsi="Times New Roman" w:cs="Times New Roman"/>
        </w:rPr>
        <w:t>Goosby</w:t>
      </w:r>
      <w:proofErr w:type="spellEnd"/>
      <w:r w:rsidRPr="00921913">
        <w:rPr>
          <w:rFonts w:ascii="Times New Roman" w:hAnsi="Times New Roman" w:cs="Times New Roman"/>
        </w:rPr>
        <w:t xml:space="preserve"> was appointed Ambassador-at-Large and implemented the U.S. President's Emergency Plan for AIDS Relief (PEPFAR).</w:t>
      </w:r>
    </w:p>
    <w:p w:rsidR="00921913" w:rsidRDefault="00921913" w:rsidP="00EC5E12">
      <w:pPr>
        <w:spacing w:after="0" w:line="276" w:lineRule="auto"/>
        <w:jc w:val="both"/>
        <w:rPr>
          <w:rFonts w:ascii="Times New Roman" w:hAnsi="Times New Roman" w:cs="Times New Roman"/>
        </w:rPr>
      </w:pPr>
      <w:r w:rsidRPr="00921913">
        <w:rPr>
          <w:rFonts w:ascii="Times New Roman" w:hAnsi="Times New Roman" w:cs="Times New Roman"/>
        </w:rPr>
        <w:t>He was appointed by the UN Secretary-General as the Special Envoy on Tuberculosis in 2015 where he focused on the first-ever UN High-Level Meeting on TB in 2019.  Most recently, he served as a member of the Biden-Harris Transition COVID-19 Advisory Board.  He is a Professor of Medicine at the UCSF School of Medicine and leading the Center for Global Health Delivery, Diplomacy and Economics, Institute for Global Health Sciences.  He is a member of the Western States Scientific Safety Review Workgroup, and serves on the San Francisco Dept. of Public Health, Policy Group for the COVID-19 Response</w:t>
      </w:r>
      <w:r>
        <w:rPr>
          <w:rFonts w:ascii="Times New Roman" w:hAnsi="Times New Roman" w:cs="Times New Roman"/>
        </w:rPr>
        <w:t xml:space="preserve">. </w:t>
      </w:r>
    </w:p>
    <w:p w:rsidR="00267B19" w:rsidRDefault="00267B19" w:rsidP="00EC5E12">
      <w:pPr>
        <w:spacing w:after="0" w:line="276" w:lineRule="auto"/>
        <w:jc w:val="both"/>
        <w:rPr>
          <w:rFonts w:ascii="Times New Roman" w:hAnsi="Times New Roman" w:cs="Times New Roman"/>
        </w:rPr>
      </w:pPr>
    </w:p>
    <w:p w:rsidR="001259B8" w:rsidRPr="00B53A07" w:rsidRDefault="00356630" w:rsidP="00EC5E12">
      <w:pPr>
        <w:spacing w:line="276" w:lineRule="auto"/>
        <w:jc w:val="both"/>
        <w:rPr>
          <w:rFonts w:ascii="Times New Roman" w:eastAsia="Times New Roman" w:hAnsi="Times New Roman" w:cs="Times New Roman"/>
        </w:rPr>
      </w:pPr>
      <w:r w:rsidRPr="00356630">
        <w:rPr>
          <w:rFonts w:ascii="Times New Roman" w:hAnsi="Times New Roman" w:cs="Times New Roman"/>
          <w:b/>
        </w:rPr>
        <w:t xml:space="preserve">Margaret A. Hamburg, M.D., </w:t>
      </w:r>
      <w:r w:rsidR="001259B8" w:rsidRPr="00B53A07">
        <w:rPr>
          <w:rFonts w:ascii="Times New Roman" w:eastAsia="Times New Roman" w:hAnsi="Times New Roman" w:cs="Times New Roman"/>
        </w:rPr>
        <w:t xml:space="preserve">is an internationally recognized leader in public health and medicine, who currently serves as </w:t>
      </w:r>
      <w:r w:rsidR="001259B8">
        <w:rPr>
          <w:rFonts w:ascii="Times New Roman" w:eastAsia="Times New Roman" w:hAnsi="Times New Roman" w:cs="Times New Roman"/>
        </w:rPr>
        <w:t>VP for Biological Programs and Policy at the Nuclear Threat Initiative (NTI) where she also sits a member of the NTI Board.</w:t>
      </w:r>
      <w:r w:rsidR="001259B8" w:rsidRPr="00B53A07">
        <w:rPr>
          <w:rFonts w:ascii="Times New Roman" w:eastAsia="Times New Roman" w:hAnsi="Times New Roman" w:cs="Times New Roman"/>
        </w:rPr>
        <w:t xml:space="preserve"> She previously served as </w:t>
      </w:r>
      <w:r w:rsidR="001259B8">
        <w:rPr>
          <w:rFonts w:ascii="Times New Roman" w:eastAsia="Times New Roman" w:hAnsi="Times New Roman" w:cs="Times New Roman"/>
        </w:rPr>
        <w:t>F</w:t>
      </w:r>
      <w:r w:rsidR="001259B8" w:rsidRPr="00B53A07">
        <w:rPr>
          <w:rFonts w:ascii="Times New Roman" w:eastAsia="Times New Roman" w:hAnsi="Times New Roman" w:cs="Times New Roman"/>
        </w:rPr>
        <w:t xml:space="preserve">oreign </w:t>
      </w:r>
      <w:r w:rsidR="001259B8">
        <w:rPr>
          <w:rFonts w:ascii="Times New Roman" w:eastAsia="Times New Roman" w:hAnsi="Times New Roman" w:cs="Times New Roman"/>
        </w:rPr>
        <w:t>S</w:t>
      </w:r>
      <w:r w:rsidR="001259B8" w:rsidRPr="00B53A07">
        <w:rPr>
          <w:rFonts w:ascii="Times New Roman" w:eastAsia="Times New Roman" w:hAnsi="Times New Roman" w:cs="Times New Roman"/>
        </w:rPr>
        <w:t>ecretary of the National Academy of Medicine</w:t>
      </w:r>
      <w:r w:rsidR="001259B8">
        <w:rPr>
          <w:rFonts w:ascii="Times New Roman" w:eastAsia="Times New Roman" w:hAnsi="Times New Roman" w:cs="Times New Roman"/>
        </w:rPr>
        <w:t xml:space="preserve">, acting </w:t>
      </w:r>
      <w:r w:rsidR="001259B8" w:rsidRPr="00B53A07">
        <w:rPr>
          <w:rFonts w:ascii="Times New Roman" w:eastAsia="Times New Roman" w:hAnsi="Times New Roman" w:cs="Times New Roman"/>
        </w:rPr>
        <w:t xml:space="preserve">as senior advisor on international matters and liaison with other Academies of Medicine around the world. </w:t>
      </w:r>
      <w:r w:rsidR="001259B8">
        <w:rPr>
          <w:rFonts w:ascii="Times New Roman" w:eastAsia="Times New Roman" w:hAnsi="Times New Roman" w:cs="Times New Roman"/>
        </w:rPr>
        <w:t xml:space="preserve">In addition, she recently completed terms as Chair/President of the American Association for the Advancement of Science (AAAS). Dr. Hamburg </w:t>
      </w:r>
      <w:r w:rsidR="001259B8" w:rsidRPr="00B53A07">
        <w:rPr>
          <w:rFonts w:ascii="Times New Roman" w:eastAsia="Times New Roman" w:hAnsi="Times New Roman" w:cs="Times New Roman"/>
        </w:rPr>
        <w:t xml:space="preserve">is a former Commissioner of the U.S. Food and Drug Administration (FDA), </w:t>
      </w:r>
      <w:r w:rsidR="001259B8">
        <w:rPr>
          <w:rFonts w:ascii="Times New Roman" w:eastAsia="Times New Roman" w:hAnsi="Times New Roman" w:cs="Times New Roman"/>
        </w:rPr>
        <w:t xml:space="preserve">where she </w:t>
      </w:r>
      <w:r w:rsidR="001259B8" w:rsidRPr="00B53A07">
        <w:rPr>
          <w:rFonts w:ascii="Times New Roman" w:eastAsia="Times New Roman" w:hAnsi="Times New Roman" w:cs="Times New Roman"/>
        </w:rPr>
        <w:t>served for almost six years. Before joining FDA, Hamburg was founding vice president and senior scientist at the Nuclear Threat Initiative. Previous government positions include Assistant Secretary for Planning and Evaluation, U.S. Department of Health and Human Services, Health Commissioner for New York City, and Assistant Director of the National Institute of Allergy and Infectious Diseases, National Institutes of Health.</w:t>
      </w:r>
    </w:p>
    <w:p w:rsidR="001259B8" w:rsidRDefault="00267B19" w:rsidP="00EC5E12">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Dr. </w:t>
      </w:r>
      <w:r w:rsidR="001259B8" w:rsidRPr="00B53A07">
        <w:rPr>
          <w:rFonts w:ascii="Times New Roman" w:eastAsia="Times New Roman" w:hAnsi="Times New Roman" w:cs="Times New Roman"/>
        </w:rPr>
        <w:t>Hamburg currently sits on</w:t>
      </w:r>
      <w:r w:rsidR="001259B8">
        <w:rPr>
          <w:rFonts w:ascii="Times New Roman" w:eastAsia="Times New Roman" w:hAnsi="Times New Roman" w:cs="Times New Roman"/>
        </w:rPr>
        <w:t xml:space="preserve"> a range of boards, including</w:t>
      </w:r>
      <w:r w:rsidR="001259B8" w:rsidRPr="00B53A07">
        <w:rPr>
          <w:rFonts w:ascii="Times New Roman" w:eastAsia="Times New Roman" w:hAnsi="Times New Roman" w:cs="Times New Roman"/>
        </w:rPr>
        <w:t xml:space="preserve"> the Commonwealth Fund, the Simons Foundation, the Urban Institute, the Global Alliance for Vaccines and Immunization, </w:t>
      </w:r>
      <w:r w:rsidR="001259B8">
        <w:rPr>
          <w:rFonts w:ascii="Times New Roman" w:eastAsia="Times New Roman" w:hAnsi="Times New Roman" w:cs="Times New Roman"/>
        </w:rPr>
        <w:t xml:space="preserve">The Nature Conservancy and </w:t>
      </w:r>
      <w:r w:rsidR="001259B8" w:rsidRPr="00B53A07">
        <w:rPr>
          <w:rFonts w:ascii="Times New Roman" w:eastAsia="Times New Roman" w:hAnsi="Times New Roman" w:cs="Times New Roman"/>
        </w:rPr>
        <w:t xml:space="preserve">the </w:t>
      </w:r>
      <w:proofErr w:type="spellStart"/>
      <w:r w:rsidR="001259B8">
        <w:rPr>
          <w:rFonts w:ascii="Times New Roman" w:eastAsia="Times New Roman" w:hAnsi="Times New Roman" w:cs="Times New Roman"/>
        </w:rPr>
        <w:t>Lasker</w:t>
      </w:r>
      <w:proofErr w:type="spellEnd"/>
      <w:r w:rsidR="001259B8">
        <w:rPr>
          <w:rFonts w:ascii="Times New Roman" w:eastAsia="Times New Roman" w:hAnsi="Times New Roman" w:cs="Times New Roman"/>
        </w:rPr>
        <w:t xml:space="preserve"> Foundation, </w:t>
      </w:r>
      <w:r w:rsidR="001259B8" w:rsidRPr="00B53A07">
        <w:rPr>
          <w:rFonts w:ascii="Times New Roman" w:eastAsia="Times New Roman" w:hAnsi="Times New Roman" w:cs="Times New Roman"/>
        </w:rPr>
        <w:t>the American Museum of Natural History</w:t>
      </w:r>
      <w:r w:rsidR="001259B8">
        <w:rPr>
          <w:rFonts w:ascii="Times New Roman" w:eastAsia="Times New Roman" w:hAnsi="Times New Roman" w:cs="Times New Roman"/>
        </w:rPr>
        <w:t xml:space="preserve"> and </w:t>
      </w:r>
      <w:proofErr w:type="spellStart"/>
      <w:r w:rsidR="001259B8">
        <w:rPr>
          <w:rFonts w:ascii="Times New Roman" w:eastAsia="Times New Roman" w:hAnsi="Times New Roman" w:cs="Times New Roman"/>
        </w:rPr>
        <w:t>Alnylam</w:t>
      </w:r>
      <w:proofErr w:type="spellEnd"/>
      <w:r w:rsidR="001259B8">
        <w:rPr>
          <w:rFonts w:ascii="Times New Roman" w:eastAsia="Times New Roman" w:hAnsi="Times New Roman" w:cs="Times New Roman"/>
        </w:rPr>
        <w:t xml:space="preserve"> Pharmaceuticals</w:t>
      </w:r>
      <w:r w:rsidR="001259B8" w:rsidRPr="00B53A07">
        <w:rPr>
          <w:rFonts w:ascii="Times New Roman" w:eastAsia="Times New Roman" w:hAnsi="Times New Roman" w:cs="Times New Roman"/>
        </w:rPr>
        <w:t>. She is chair of the Joint Coordinating Group for the Coalition for Epidemic Preparedness and Innovation, and a member of the Harvard University Global Advisory Council, the Global Health Scientific Advisory Committee for the Gates Foundation, the Harvard Medical School Board of Fellows</w:t>
      </w:r>
      <w:r w:rsidR="001259B8">
        <w:rPr>
          <w:rFonts w:ascii="Times New Roman" w:eastAsia="Times New Roman" w:hAnsi="Times New Roman" w:cs="Times New Roman"/>
        </w:rPr>
        <w:t xml:space="preserve"> (Chair)</w:t>
      </w:r>
      <w:r w:rsidR="001259B8" w:rsidRPr="00B53A07">
        <w:rPr>
          <w:rFonts w:ascii="Times New Roman" w:eastAsia="Times New Roman" w:hAnsi="Times New Roman" w:cs="Times New Roman"/>
        </w:rPr>
        <w:t>, and the World Dementia Council.</w:t>
      </w:r>
      <w:r w:rsidR="001259B8">
        <w:rPr>
          <w:rFonts w:ascii="Times New Roman" w:eastAsia="Times New Roman" w:hAnsi="Times New Roman" w:cs="Times New Roman"/>
        </w:rPr>
        <w:t xml:space="preserve"> She currently co-chairs the WHO Expert Advisory Group on Human Genome Editing and Global Governance </w:t>
      </w:r>
    </w:p>
    <w:p w:rsidR="001259B8" w:rsidRPr="00B53A07" w:rsidRDefault="001259B8" w:rsidP="00EC5E12">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Dr. Hamburg </w:t>
      </w:r>
      <w:r w:rsidRPr="00B53A07">
        <w:rPr>
          <w:rFonts w:ascii="Times New Roman" w:eastAsia="Times New Roman" w:hAnsi="Times New Roman" w:cs="Times New Roman"/>
        </w:rPr>
        <w:t>is an elected member of the Council on Foreign Relations</w:t>
      </w:r>
      <w:r>
        <w:rPr>
          <w:rFonts w:ascii="Times New Roman" w:eastAsia="Times New Roman" w:hAnsi="Times New Roman" w:cs="Times New Roman"/>
        </w:rPr>
        <w:t>, the American Academy of Arts and Sciences</w:t>
      </w:r>
      <w:r w:rsidRPr="00B53A07">
        <w:rPr>
          <w:rFonts w:ascii="Times New Roman" w:eastAsia="Times New Roman" w:hAnsi="Times New Roman" w:cs="Times New Roman"/>
        </w:rPr>
        <w:t xml:space="preserve"> and the National Academy of Medicine</w:t>
      </w:r>
      <w:r>
        <w:rPr>
          <w:rFonts w:ascii="Times New Roman" w:eastAsia="Times New Roman" w:hAnsi="Times New Roman" w:cs="Times New Roman"/>
        </w:rPr>
        <w:t xml:space="preserve">, and </w:t>
      </w:r>
      <w:r w:rsidRPr="00B53A07">
        <w:rPr>
          <w:rFonts w:ascii="Times New Roman" w:eastAsia="Times New Roman" w:hAnsi="Times New Roman" w:cs="Times New Roman"/>
        </w:rPr>
        <w:t>recipient of</w:t>
      </w:r>
      <w:r>
        <w:rPr>
          <w:rFonts w:ascii="Times New Roman" w:eastAsia="Times New Roman" w:hAnsi="Times New Roman" w:cs="Times New Roman"/>
        </w:rPr>
        <w:t xml:space="preserve"> multiple other honors, </w:t>
      </w:r>
      <w:r w:rsidRPr="00B53A07">
        <w:rPr>
          <w:rFonts w:ascii="Times New Roman" w:eastAsia="Times New Roman" w:hAnsi="Times New Roman" w:cs="Times New Roman"/>
        </w:rPr>
        <w:t>honorary degrees and awards.</w:t>
      </w:r>
      <w:r>
        <w:rPr>
          <w:rFonts w:ascii="Times New Roman" w:eastAsia="Times New Roman" w:hAnsi="Times New Roman" w:cs="Times New Roman"/>
        </w:rPr>
        <w:t xml:space="preserve"> She </w:t>
      </w:r>
      <w:r w:rsidRPr="00B53A07">
        <w:rPr>
          <w:rFonts w:ascii="Times New Roman" w:eastAsia="Times New Roman" w:hAnsi="Times New Roman" w:cs="Times New Roman"/>
        </w:rPr>
        <w:t xml:space="preserve">earned her B.A. from Harvard College, her M.D. from Harvard Medical School and completed her medical residency at Weill Cornell Medical Center. </w:t>
      </w:r>
    </w:p>
    <w:p w:rsidR="00267B19" w:rsidRDefault="00267B19" w:rsidP="00EC5E12">
      <w:pPr>
        <w:spacing w:after="0" w:line="276" w:lineRule="auto"/>
        <w:jc w:val="both"/>
        <w:rPr>
          <w:rFonts w:ascii="Times New Roman" w:hAnsi="Times New Roman" w:cs="Times New Roman"/>
          <w:b/>
        </w:rPr>
      </w:pPr>
    </w:p>
    <w:p w:rsidR="00921913" w:rsidRDefault="00921913" w:rsidP="00EC5E12">
      <w:pPr>
        <w:spacing w:after="0" w:line="276" w:lineRule="auto"/>
        <w:jc w:val="both"/>
        <w:rPr>
          <w:rFonts w:ascii="Times New Roman" w:hAnsi="Times New Roman" w:cs="Times New Roman"/>
        </w:rPr>
      </w:pPr>
      <w:r>
        <w:rPr>
          <w:rFonts w:ascii="Times New Roman" w:hAnsi="Times New Roman" w:cs="Times New Roman"/>
          <w:b/>
        </w:rPr>
        <w:t xml:space="preserve">David </w:t>
      </w:r>
      <w:r w:rsidRPr="00921913">
        <w:rPr>
          <w:rFonts w:ascii="Times New Roman" w:hAnsi="Times New Roman" w:cs="Times New Roman"/>
          <w:b/>
        </w:rPr>
        <w:t>Hermann</w:t>
      </w:r>
      <w:r>
        <w:rPr>
          <w:rFonts w:ascii="Times New Roman" w:hAnsi="Times New Roman" w:cs="Times New Roman"/>
          <w:b/>
        </w:rPr>
        <w:t xml:space="preserve">, </w:t>
      </w:r>
      <w:proofErr w:type="spellStart"/>
      <w:proofErr w:type="gramStart"/>
      <w:r>
        <w:rPr>
          <w:rFonts w:ascii="Times New Roman" w:hAnsi="Times New Roman" w:cs="Times New Roman"/>
          <w:b/>
        </w:rPr>
        <w:t>Pharm.D</w:t>
      </w:r>
      <w:proofErr w:type="spellEnd"/>
      <w:r>
        <w:rPr>
          <w:rFonts w:ascii="Times New Roman" w:hAnsi="Times New Roman" w:cs="Times New Roman"/>
          <w:b/>
        </w:rPr>
        <w:t>.,</w:t>
      </w:r>
      <w:proofErr w:type="gramEnd"/>
      <w:r w:rsidRPr="00921913">
        <w:rPr>
          <w:rFonts w:ascii="Times New Roman" w:hAnsi="Times New Roman" w:cs="Times New Roman"/>
          <w:b/>
        </w:rPr>
        <w:t xml:space="preserve"> </w:t>
      </w:r>
      <w:r w:rsidRPr="00921913">
        <w:rPr>
          <w:rFonts w:ascii="Times New Roman" w:hAnsi="Times New Roman" w:cs="Times New Roman"/>
        </w:rPr>
        <w:t>has over 30 years of clinical drug development experience and is a long-standing champion of mo</w:t>
      </w:r>
      <w:r w:rsidR="000404C6">
        <w:rPr>
          <w:rFonts w:ascii="Times New Roman" w:hAnsi="Times New Roman" w:cs="Times New Roman"/>
        </w:rPr>
        <w:t xml:space="preserve">del-informed drug development. </w:t>
      </w:r>
      <w:r w:rsidRPr="00921913">
        <w:rPr>
          <w:rFonts w:ascii="Times New Roman" w:hAnsi="Times New Roman" w:cs="Times New Roman"/>
        </w:rPr>
        <w:t xml:space="preserve">After receiving his </w:t>
      </w:r>
      <w:proofErr w:type="spellStart"/>
      <w:r w:rsidRPr="00921913">
        <w:rPr>
          <w:rFonts w:ascii="Times New Roman" w:hAnsi="Times New Roman" w:cs="Times New Roman"/>
        </w:rPr>
        <w:t>Pharm.D</w:t>
      </w:r>
      <w:proofErr w:type="spellEnd"/>
      <w:r w:rsidRPr="00921913">
        <w:rPr>
          <w:rFonts w:ascii="Times New Roman" w:hAnsi="Times New Roman" w:cs="Times New Roman"/>
        </w:rPr>
        <w:t xml:space="preserve">. from the University of Illinois in 1988, Dr. Hermann completed a two-year fellowship in Clinical Research and Drug Development supported by the University of North Carolina and Glaxo.  He then held various positions of increasing responsibility at Glaxo, </w:t>
      </w:r>
      <w:proofErr w:type="spellStart"/>
      <w:r w:rsidRPr="00921913">
        <w:rPr>
          <w:rFonts w:ascii="Times New Roman" w:hAnsi="Times New Roman" w:cs="Times New Roman"/>
        </w:rPr>
        <w:t>Pharsight</w:t>
      </w:r>
      <w:proofErr w:type="spellEnd"/>
      <w:r w:rsidRPr="00921913">
        <w:rPr>
          <w:rFonts w:ascii="Times New Roman" w:hAnsi="Times New Roman" w:cs="Times New Roman"/>
        </w:rPr>
        <w:t xml:space="preserve">, and Pfizer.  Responsibilities included leading early clinical development teams, crafting clinical development and dose selection strategies, and driving the application of contemporary modeling and simulation techniques into the development process.  In 2005, Dr Hermann received the BIO-IT World Grand Prize award for “Best Practices in Computational Biology and </w:t>
      </w:r>
      <w:r w:rsidRPr="00921913">
        <w:rPr>
          <w:rFonts w:ascii="Times New Roman" w:hAnsi="Times New Roman" w:cs="Times New Roman"/>
        </w:rPr>
        <w:lastRenderedPageBreak/>
        <w:t>Informatics” for modeling and simulation work he led while at Pfizer.  In 2012, Dr Hermann began consulting with The Bill &amp; Melinda Gates Foundation’s TB team and in 2017 he joined the foundation where he currently has the privilege of serving as Deputy Director in the Global Health Division overseeing the TB Drug Initiative.  In this role he is responsible for guiding investment strategies to shepherd the next generation of TB drug regimens.</w:t>
      </w:r>
    </w:p>
    <w:p w:rsidR="00267B19" w:rsidRDefault="00267B19" w:rsidP="00EC5E12">
      <w:pPr>
        <w:spacing w:after="0" w:line="276" w:lineRule="auto"/>
        <w:jc w:val="both"/>
        <w:rPr>
          <w:rFonts w:ascii="Times New Roman" w:hAnsi="Times New Roman" w:cs="Times New Roman"/>
          <w:b/>
        </w:rPr>
      </w:pPr>
    </w:p>
    <w:p w:rsidR="004A5EF0" w:rsidRDefault="004A5EF0" w:rsidP="00EC5E12">
      <w:pPr>
        <w:spacing w:after="0" w:line="276" w:lineRule="auto"/>
        <w:jc w:val="both"/>
        <w:rPr>
          <w:rFonts w:ascii="Times New Roman" w:hAnsi="Times New Roman" w:cs="Times New Roman"/>
        </w:rPr>
      </w:pPr>
      <w:r w:rsidRPr="004A5EF0">
        <w:rPr>
          <w:rFonts w:ascii="Times New Roman" w:hAnsi="Times New Roman" w:cs="Times New Roman"/>
          <w:b/>
        </w:rPr>
        <w:t>Daniel Kalman, Ph.D.,</w:t>
      </w:r>
      <w:r w:rsidRPr="004A5EF0">
        <w:rPr>
          <w:rFonts w:ascii="Times New Roman" w:hAnsi="Times New Roman" w:cs="Times New Roman"/>
        </w:rPr>
        <w:t xml:space="preserve"> has a B.S. in Mathematics and a Ph.D. in Neuroscience from UCLA. His postdoctoral work with J. M. Bishop at UCSF in cancer biology concerned mechanism by which pathogens use the host cytoskeleton for motility. He is now the G. Pope Huguley Professor of Pathology at Emory University in Atlanta. His research focuses on healthspan, the capacity to live better for longer, and how diseases of frailty such as tuberculosis (TB) shorten healthspan. Dr</w:t>
      </w:r>
      <w:r w:rsidR="00267B19">
        <w:rPr>
          <w:rFonts w:ascii="Times New Roman" w:hAnsi="Times New Roman" w:cs="Times New Roman"/>
        </w:rPr>
        <w:t>.</w:t>
      </w:r>
      <w:r w:rsidRPr="004A5EF0">
        <w:rPr>
          <w:rFonts w:ascii="Times New Roman" w:hAnsi="Times New Roman" w:cs="Times New Roman"/>
        </w:rPr>
        <w:t xml:space="preserve"> Kalman studies how diverse pathogens, including Mycobacterium tuberculosis (Mtb)), use a host protein tyrosine kinase called Abl to cause disease. Abl is known f</w:t>
      </w:r>
      <w:r>
        <w:rPr>
          <w:rFonts w:ascii="Times New Roman" w:hAnsi="Times New Roman" w:cs="Times New Roman"/>
        </w:rPr>
        <w:t>or its role in cancer, where it</w:t>
      </w:r>
      <w:r w:rsidRPr="004A5EF0">
        <w:rPr>
          <w:rFonts w:ascii="Times New Roman" w:hAnsi="Times New Roman" w:cs="Times New Roman"/>
        </w:rPr>
        <w:t>s dysregulation causes chronic myelogenous leukemia (CML). CML is treated with a specific Abl inhibitor called Gleevec. The discovery of a role for Abl in TB pathogenesis in 2002, led Dr. Kalman to propose that “host-directed therapeutics” like Gleevec might be repurposed to treat TB. Dr. Kalman and his team are currently conducting a clinical trial to test the efficacy of Gleevec against TB in humans. The general strategy of using “host-directed therapeutics”  for TB may have certain advantages over conventi</w:t>
      </w:r>
      <w:r>
        <w:rPr>
          <w:rFonts w:ascii="Times New Roman" w:hAnsi="Times New Roman" w:cs="Times New Roman"/>
        </w:rPr>
        <w:t>onal antibiotics; HDTs are less</w:t>
      </w:r>
      <w:r w:rsidRPr="004A5EF0">
        <w:rPr>
          <w:rFonts w:ascii="Times New Roman" w:hAnsi="Times New Roman" w:cs="Times New Roman"/>
        </w:rPr>
        <w:t xml:space="preserve"> likely to engender resistance compared to conventional antibiotics directed at microbial targets, and HDTs are likely to have efficacy against bacterial strains that are resistant to some or all conventional antibiotics. Dr. Kalman’s work is supported by NIH.</w:t>
      </w:r>
    </w:p>
    <w:p w:rsidR="004A5EF0" w:rsidRDefault="004A5EF0" w:rsidP="00EC5E12">
      <w:pPr>
        <w:spacing w:after="0" w:line="276" w:lineRule="auto"/>
        <w:jc w:val="both"/>
        <w:rPr>
          <w:rFonts w:ascii="Times New Roman" w:hAnsi="Times New Roman" w:cs="Times New Roman"/>
        </w:rPr>
      </w:pPr>
    </w:p>
    <w:p w:rsidR="000404C6" w:rsidRPr="004A5EF0" w:rsidRDefault="004A5EF0" w:rsidP="00EC5E12">
      <w:pPr>
        <w:spacing w:line="276" w:lineRule="auto"/>
        <w:jc w:val="both"/>
        <w:rPr>
          <w:rFonts w:ascii="Times New Roman" w:hAnsi="Times New Roman" w:cs="Times New Roman"/>
        </w:rPr>
      </w:pPr>
      <w:r w:rsidRPr="004A5EF0">
        <w:rPr>
          <w:rFonts w:ascii="Times New Roman" w:hAnsi="Times New Roman" w:cs="Times New Roman"/>
          <w:b/>
        </w:rPr>
        <w:t>Rebecca Katz, Ph.D., M.P.H.,</w:t>
      </w:r>
      <w:r w:rsidRPr="004A5EF0">
        <w:rPr>
          <w:rFonts w:ascii="Times New Roman" w:hAnsi="Times New Roman" w:cs="Times New Roman"/>
        </w:rPr>
        <w:t xml:space="preserve"> is a Professor and Director of the Center for Global Health Science and Security, and holds joint appointments in Georgetown University Medical Center and the School of Foreign Service. She teaches courses on global health diplomacy, global health security, and emerging infectious diseases in the Science, Technology and International Affairs, Security Studies, and Global Infectious Disease Programs. Since 2007, much of her work has been on the domestic and global implementation of the International Health Regulations as well as global governance of public health emergencies. From 2004 to 2019, Dr. Katz was a consultant to the Department of State, working on issues related to the Biological Weapons Convention, pandemic influenza and disease surveillance. She returned to the Department of State in January 2021 as a senior advisor on the global COVID-19 response and global health security</w:t>
      </w:r>
      <w:r w:rsidR="000404C6">
        <w:rPr>
          <w:rFonts w:ascii="Times New Roman" w:hAnsi="Times New Roman" w:cs="Times New Roman"/>
        </w:rPr>
        <w:t>.</w:t>
      </w:r>
    </w:p>
    <w:p w:rsidR="004A5EF0" w:rsidRDefault="004A5EF0" w:rsidP="00EC5E12">
      <w:pPr>
        <w:spacing w:after="0" w:line="276" w:lineRule="auto"/>
        <w:jc w:val="both"/>
        <w:rPr>
          <w:rFonts w:ascii="Times New Roman" w:hAnsi="Times New Roman" w:cs="Times New Roman"/>
        </w:rPr>
      </w:pPr>
      <w:r w:rsidRPr="004A5EF0">
        <w:rPr>
          <w:rFonts w:ascii="Times New Roman" w:hAnsi="Times New Roman" w:cs="Times New Roman"/>
        </w:rPr>
        <w:t>Dr. Katz received her undergraduate degree from Swarthmore College, an M.P.H. from Yale University, and a Ph.D. from Princeton University. She is a member of the Council on Foreign Relations</w:t>
      </w:r>
      <w:r>
        <w:rPr>
          <w:rFonts w:ascii="Times New Roman" w:hAnsi="Times New Roman" w:cs="Times New Roman"/>
        </w:rPr>
        <w:t>.</w:t>
      </w:r>
    </w:p>
    <w:p w:rsidR="004A5EF0" w:rsidRDefault="004A5EF0" w:rsidP="00EC5E12">
      <w:pPr>
        <w:spacing w:after="0" w:line="276" w:lineRule="auto"/>
        <w:jc w:val="both"/>
        <w:rPr>
          <w:rFonts w:ascii="Times New Roman" w:hAnsi="Times New Roman" w:cs="Times New Roman"/>
        </w:rPr>
      </w:pPr>
    </w:p>
    <w:p w:rsidR="004A5EF0" w:rsidRPr="004A5EF0" w:rsidRDefault="004A5EF0" w:rsidP="00EC5E12">
      <w:pPr>
        <w:spacing w:line="276" w:lineRule="auto"/>
        <w:jc w:val="both"/>
        <w:rPr>
          <w:rFonts w:ascii="Times New Roman" w:hAnsi="Times New Roman" w:cs="Times New Roman"/>
        </w:rPr>
      </w:pPr>
      <w:r w:rsidRPr="004A5EF0">
        <w:rPr>
          <w:rFonts w:ascii="Times New Roman" w:hAnsi="Times New Roman" w:cs="Times New Roman"/>
          <w:b/>
        </w:rPr>
        <w:t>Aamir Khan, Ph.D., M.D., M.B.B.S.,</w:t>
      </w:r>
      <w:r w:rsidRPr="004A5EF0">
        <w:rPr>
          <w:rFonts w:ascii="Times New Roman" w:hAnsi="Times New Roman" w:cs="Times New Roman"/>
        </w:rPr>
        <w:t xml:space="preserve"> is a medical epidemiologist and social entrepreneur based in Singapore. </w:t>
      </w:r>
    </w:p>
    <w:p w:rsidR="004A5EF0" w:rsidRPr="004A5EF0" w:rsidRDefault="004A5EF0" w:rsidP="00EC5E12">
      <w:pPr>
        <w:spacing w:line="276" w:lineRule="auto"/>
        <w:jc w:val="both"/>
        <w:rPr>
          <w:rFonts w:ascii="Times New Roman" w:hAnsi="Times New Roman" w:cs="Times New Roman"/>
        </w:rPr>
      </w:pPr>
      <w:r w:rsidRPr="004A5EF0">
        <w:rPr>
          <w:rFonts w:ascii="Times New Roman" w:hAnsi="Times New Roman" w:cs="Times New Roman"/>
        </w:rPr>
        <w:t xml:space="preserve">In 2004, Dr. Khan co-founded Interactive Research and Development (IRD), a Singapore-based not-for-profit committed to improving global health and development through process and technology innovations. IRD has global health delivery teams operating from offices in Dhaka, Ho Chi Minh, Jakarta, Johannesburg, Karachi, Lagos and Manila supporting programs in over 20 countries. He has led large scale service delivery grants for diagnosing, treating and preventing TB, HIV, malaria and immunizations. </w:t>
      </w:r>
    </w:p>
    <w:p w:rsidR="004A5EF0" w:rsidRDefault="004A5EF0" w:rsidP="00EC5E12">
      <w:pPr>
        <w:spacing w:after="0" w:line="276" w:lineRule="auto"/>
        <w:jc w:val="both"/>
        <w:rPr>
          <w:rFonts w:ascii="Times New Roman" w:hAnsi="Times New Roman" w:cs="Times New Roman"/>
        </w:rPr>
      </w:pPr>
      <w:r w:rsidRPr="004A5EF0">
        <w:rPr>
          <w:rFonts w:ascii="Times New Roman" w:hAnsi="Times New Roman" w:cs="Times New Roman"/>
        </w:rPr>
        <w:lastRenderedPageBreak/>
        <w:t>Dr. Khan trained in medicine at the Aga Khan University and has a PhD in international health from the Johns Hopkins University.</w:t>
      </w:r>
    </w:p>
    <w:p w:rsidR="004A5EF0" w:rsidRDefault="004A5EF0" w:rsidP="00EC5E12">
      <w:pPr>
        <w:spacing w:after="0" w:line="276" w:lineRule="auto"/>
        <w:jc w:val="both"/>
        <w:rPr>
          <w:rFonts w:ascii="Times New Roman" w:hAnsi="Times New Roman" w:cs="Times New Roman"/>
        </w:rPr>
      </w:pPr>
    </w:p>
    <w:p w:rsidR="004A5EF0" w:rsidRDefault="004A5EF0" w:rsidP="00EC5E12">
      <w:pPr>
        <w:spacing w:after="0" w:line="276" w:lineRule="auto"/>
        <w:jc w:val="both"/>
        <w:rPr>
          <w:rFonts w:ascii="Times New Roman" w:hAnsi="Times New Roman" w:cs="Times New Roman"/>
        </w:rPr>
      </w:pPr>
      <w:proofErr w:type="spellStart"/>
      <w:r w:rsidRPr="004A5EF0">
        <w:rPr>
          <w:rFonts w:ascii="Times New Roman" w:hAnsi="Times New Roman" w:cs="Times New Roman"/>
          <w:b/>
        </w:rPr>
        <w:t>Bjørn</w:t>
      </w:r>
      <w:proofErr w:type="spellEnd"/>
      <w:r w:rsidRPr="004A5EF0">
        <w:rPr>
          <w:rFonts w:ascii="Times New Roman" w:hAnsi="Times New Roman" w:cs="Times New Roman"/>
          <w:b/>
        </w:rPr>
        <w:t xml:space="preserve"> </w:t>
      </w:r>
      <w:proofErr w:type="spellStart"/>
      <w:r w:rsidRPr="004A5EF0">
        <w:rPr>
          <w:rFonts w:ascii="Times New Roman" w:hAnsi="Times New Roman" w:cs="Times New Roman"/>
          <w:b/>
        </w:rPr>
        <w:t>Lomborg</w:t>
      </w:r>
      <w:proofErr w:type="spellEnd"/>
      <w:r w:rsidRPr="004A5EF0">
        <w:rPr>
          <w:rFonts w:ascii="Times New Roman" w:hAnsi="Times New Roman" w:cs="Times New Roman"/>
          <w:b/>
        </w:rPr>
        <w:t>, Ph.D., M.A.,</w:t>
      </w:r>
      <w:r w:rsidRPr="004A5EF0">
        <w:rPr>
          <w:rFonts w:ascii="Times New Roman" w:hAnsi="Times New Roman" w:cs="Times New Roman"/>
        </w:rPr>
        <w:t xml:space="preserve"> is president of the Copenhagen Consensus Center, and visiting fellow at the Hoover Institution, Stanford University. The Copenhagen Consensus Center is a think-tank that researches the smartest ways to do good. For this work, </w:t>
      </w:r>
      <w:r w:rsidR="00267B19">
        <w:rPr>
          <w:rFonts w:ascii="Times New Roman" w:hAnsi="Times New Roman" w:cs="Times New Roman"/>
        </w:rPr>
        <w:t xml:space="preserve">Dr. </w:t>
      </w:r>
      <w:proofErr w:type="spellStart"/>
      <w:r w:rsidRPr="004A5EF0">
        <w:rPr>
          <w:rFonts w:ascii="Times New Roman" w:hAnsi="Times New Roman" w:cs="Times New Roman"/>
        </w:rPr>
        <w:t>Lomborg</w:t>
      </w:r>
      <w:proofErr w:type="spellEnd"/>
      <w:r w:rsidRPr="004A5EF0">
        <w:rPr>
          <w:rFonts w:ascii="Times New Roman" w:hAnsi="Times New Roman" w:cs="Times New Roman"/>
        </w:rPr>
        <w:t xml:space="preserve"> was named one of TIME magazine’s 100 most influential people in the world. His numerous books include "False Alarm: How Climate Change Panic Costs Us Trillions, Hurts the Poor, and Fails to Fix the Planet", "The Skeptical Environmentalist", "Cool It", "How to Spend $75 Billion to Make the World a Better Place", "The Nobel Laureates' Guide to the Smartest Targets for the World 2016-2030" and "Prioritizing Development: A Cost Benefit Analysis of the UN's SDGs".</w:t>
      </w:r>
    </w:p>
    <w:p w:rsidR="004A5EF0" w:rsidRDefault="004A5EF0" w:rsidP="00EC5E12">
      <w:pPr>
        <w:spacing w:after="0" w:line="276" w:lineRule="auto"/>
        <w:jc w:val="both"/>
        <w:rPr>
          <w:rFonts w:ascii="Times New Roman" w:hAnsi="Times New Roman" w:cs="Times New Roman"/>
        </w:rPr>
      </w:pPr>
    </w:p>
    <w:p w:rsidR="00CD7111" w:rsidRPr="00CD7111" w:rsidRDefault="00CD7111" w:rsidP="00EC5E12">
      <w:pPr>
        <w:spacing w:line="276" w:lineRule="auto"/>
        <w:jc w:val="both"/>
        <w:rPr>
          <w:rFonts w:ascii="Times New Roman" w:hAnsi="Times New Roman" w:cs="Times New Roman"/>
        </w:rPr>
      </w:pPr>
      <w:r w:rsidRPr="00CD7111">
        <w:rPr>
          <w:rFonts w:ascii="Times New Roman" w:hAnsi="Times New Roman" w:cs="Times New Roman"/>
          <w:b/>
        </w:rPr>
        <w:t xml:space="preserve">Monique K. Mansoura, Ph.D., M.S., M.B.A., </w:t>
      </w:r>
      <w:r w:rsidRPr="00CD7111">
        <w:rPr>
          <w:rFonts w:ascii="Times New Roman" w:hAnsi="Times New Roman" w:cs="Times New Roman"/>
        </w:rPr>
        <w:t xml:space="preserve">joined The MITRE Corporation as the Executive Director for Global Health Security and Biotechnology in September 2017. She brings technical, policy and business expertise from both the public and private sectors. For twenty years she has been a trailblazer on the development and sustainability of the industrial base and resilient supply chains central to the public-private partnerships that are vital to global health security, the </w:t>
      </w:r>
      <w:proofErr w:type="spellStart"/>
      <w:r w:rsidRPr="00CD7111">
        <w:rPr>
          <w:rFonts w:ascii="Times New Roman" w:hAnsi="Times New Roman" w:cs="Times New Roman"/>
        </w:rPr>
        <w:t>bioeconomy</w:t>
      </w:r>
      <w:proofErr w:type="spellEnd"/>
      <w:r w:rsidRPr="00CD7111">
        <w:rPr>
          <w:rFonts w:ascii="Times New Roman" w:hAnsi="Times New Roman" w:cs="Times New Roman"/>
        </w:rPr>
        <w:t xml:space="preserve"> and healthcare. She was a leader of the COVID-19 Healthcare Coalition, led by MITRE and the Mayo Cl</w:t>
      </w:r>
      <w:r w:rsidR="000404C6">
        <w:rPr>
          <w:rFonts w:ascii="Times New Roman" w:hAnsi="Times New Roman" w:cs="Times New Roman"/>
        </w:rPr>
        <w:t>inic</w:t>
      </w:r>
      <w:r w:rsidRPr="00CD7111">
        <w:rPr>
          <w:rFonts w:ascii="Times New Roman" w:hAnsi="Times New Roman" w:cs="Times New Roman"/>
        </w:rPr>
        <w:t xml:space="preserve"> and received the MITRE President’s Award in recognition of that work. </w:t>
      </w:r>
    </w:p>
    <w:p w:rsidR="00CD7111" w:rsidRPr="00CD7111" w:rsidRDefault="00CD7111" w:rsidP="00EC5E12">
      <w:pPr>
        <w:spacing w:line="276" w:lineRule="auto"/>
        <w:jc w:val="both"/>
        <w:rPr>
          <w:rFonts w:ascii="Times New Roman" w:hAnsi="Times New Roman" w:cs="Times New Roman"/>
        </w:rPr>
      </w:pPr>
      <w:r w:rsidRPr="00CD7111">
        <w:rPr>
          <w:rFonts w:ascii="Times New Roman" w:hAnsi="Times New Roman" w:cs="Times New Roman"/>
        </w:rPr>
        <w:t xml:space="preserve">During a recent sabbatical, </w:t>
      </w:r>
      <w:r w:rsidR="00267B19">
        <w:rPr>
          <w:rFonts w:ascii="Times New Roman" w:hAnsi="Times New Roman" w:cs="Times New Roman"/>
        </w:rPr>
        <w:t>Dr. Mansoura</w:t>
      </w:r>
      <w:r w:rsidRPr="00CD7111">
        <w:rPr>
          <w:rFonts w:ascii="Times New Roman" w:hAnsi="Times New Roman" w:cs="Times New Roman"/>
        </w:rPr>
        <w:t xml:space="preserve"> explored new business models and financial vehicles for raising and deploying funds to enhance global health security as a Research Affiliate of the MIT Laboratory for Financial Engineering (LFE), led by Professor Andrew Lo.</w:t>
      </w:r>
    </w:p>
    <w:p w:rsidR="00CD7111" w:rsidRPr="00CD7111" w:rsidRDefault="00CD7111" w:rsidP="00EC5E12">
      <w:pPr>
        <w:spacing w:line="276" w:lineRule="auto"/>
        <w:jc w:val="both"/>
        <w:rPr>
          <w:rFonts w:ascii="Times New Roman" w:hAnsi="Times New Roman" w:cs="Times New Roman"/>
        </w:rPr>
      </w:pPr>
      <w:r w:rsidRPr="00CD7111">
        <w:rPr>
          <w:rFonts w:ascii="Times New Roman" w:hAnsi="Times New Roman" w:cs="Times New Roman"/>
        </w:rPr>
        <w:t>She serves on the Board of the International Cancer Expert Corps (ICEC) and is dedicated to capacity and capability building for the provision of cancer care in low- and middle-income countries and in doing so, bridging the investment dichotomy between infectious diseases and cancer.</w:t>
      </w:r>
    </w:p>
    <w:p w:rsidR="00CD7111" w:rsidRPr="00CD7111" w:rsidRDefault="00267B19" w:rsidP="00EC5E12">
      <w:pPr>
        <w:spacing w:line="276" w:lineRule="auto"/>
        <w:jc w:val="both"/>
        <w:rPr>
          <w:rFonts w:ascii="Times New Roman" w:hAnsi="Times New Roman" w:cs="Times New Roman"/>
        </w:rPr>
      </w:pPr>
      <w:r>
        <w:rPr>
          <w:rFonts w:ascii="Times New Roman" w:hAnsi="Times New Roman" w:cs="Times New Roman"/>
        </w:rPr>
        <w:t>Dr. Mansoura</w:t>
      </w:r>
      <w:r w:rsidR="00CD7111" w:rsidRPr="00CD7111">
        <w:rPr>
          <w:rFonts w:ascii="Times New Roman" w:hAnsi="Times New Roman" w:cs="Times New Roman"/>
        </w:rPr>
        <w:t xml:space="preserve"> earned a PhD in Bioengineering and a M.S. in Human Genetics from the University of Michigan, a B.S. in Chemical Engineering from Wayne State University, and an MBA in the Sloan Fellows Program in Innovation and Global Leadership at MIT.</w:t>
      </w:r>
    </w:p>
    <w:p w:rsidR="004A5EF0" w:rsidRPr="00CD7111" w:rsidRDefault="00267B19" w:rsidP="00EC5E12">
      <w:pPr>
        <w:spacing w:after="0" w:line="276" w:lineRule="auto"/>
        <w:jc w:val="both"/>
        <w:rPr>
          <w:rFonts w:ascii="Times New Roman" w:hAnsi="Times New Roman" w:cs="Times New Roman"/>
        </w:rPr>
      </w:pPr>
      <w:r>
        <w:rPr>
          <w:rFonts w:ascii="Times New Roman" w:hAnsi="Times New Roman" w:cs="Times New Roman"/>
        </w:rPr>
        <w:t>Dr. Mansoura</w:t>
      </w:r>
      <w:r w:rsidR="00CD7111" w:rsidRPr="00CD7111">
        <w:rPr>
          <w:rFonts w:ascii="Times New Roman" w:hAnsi="Times New Roman" w:cs="Times New Roman"/>
        </w:rPr>
        <w:t xml:space="preserve"> co-chaired (with Richard Hatchett) the</w:t>
      </w:r>
      <w:r w:rsidR="000404C6">
        <w:rPr>
          <w:rFonts w:ascii="Times New Roman" w:hAnsi="Times New Roman" w:cs="Times New Roman"/>
        </w:rPr>
        <w:t xml:space="preserve"> </w:t>
      </w:r>
      <w:r w:rsidR="00CD7111" w:rsidRPr="00CD7111">
        <w:rPr>
          <w:rFonts w:ascii="Times New Roman" w:hAnsi="Times New Roman" w:cs="Times New Roman"/>
        </w:rPr>
        <w:t>2015 IOM Workshop Planning Committee “Enabling Rapid Response and Sustained Capability with Medical Countermeasures to Mitigate Risk of Emerging Infectious Diseases” and served on the 2009-2010 workshop planning committee for “The Public Health Emergency Medical Countermeasures Enterprise - Innovative Strategies to Enhance Products from Discovery through Approval.”</w:t>
      </w:r>
    </w:p>
    <w:p w:rsidR="00CD7111" w:rsidRDefault="00CD7111" w:rsidP="00EC5E12">
      <w:pPr>
        <w:spacing w:after="0" w:line="276" w:lineRule="auto"/>
        <w:jc w:val="both"/>
        <w:rPr>
          <w:rFonts w:ascii="Times New Roman" w:hAnsi="Times New Roman" w:cs="Times New Roman"/>
          <w:b/>
        </w:rPr>
      </w:pPr>
    </w:p>
    <w:p w:rsidR="004A5EF0" w:rsidRDefault="004A5EF0" w:rsidP="00EC5E12">
      <w:pPr>
        <w:spacing w:after="0" w:line="276" w:lineRule="auto"/>
        <w:jc w:val="both"/>
        <w:rPr>
          <w:rFonts w:ascii="Times New Roman" w:hAnsi="Times New Roman" w:cs="Times New Roman"/>
        </w:rPr>
      </w:pPr>
      <w:r w:rsidRPr="004A5EF0">
        <w:rPr>
          <w:rFonts w:ascii="Times New Roman" w:hAnsi="Times New Roman" w:cs="Times New Roman"/>
          <w:b/>
        </w:rPr>
        <w:t>Zvi Marom</w:t>
      </w:r>
      <w:r>
        <w:rPr>
          <w:rFonts w:ascii="Times New Roman" w:hAnsi="Times New Roman" w:cs="Times New Roman"/>
          <w:b/>
        </w:rPr>
        <w:t>, M.D., M</w:t>
      </w:r>
      <w:r w:rsidR="00267B19">
        <w:rPr>
          <w:rFonts w:ascii="Times New Roman" w:hAnsi="Times New Roman" w:cs="Times New Roman"/>
          <w:b/>
        </w:rPr>
        <w:t>.</w:t>
      </w:r>
      <w:r>
        <w:rPr>
          <w:rFonts w:ascii="Times New Roman" w:hAnsi="Times New Roman" w:cs="Times New Roman"/>
          <w:b/>
        </w:rPr>
        <w:t>Sc</w:t>
      </w:r>
      <w:r w:rsidR="00267B19">
        <w:rPr>
          <w:rFonts w:ascii="Times New Roman" w:hAnsi="Times New Roman" w:cs="Times New Roman"/>
          <w:b/>
        </w:rPr>
        <w:t>.</w:t>
      </w:r>
      <w:r>
        <w:rPr>
          <w:rFonts w:ascii="Times New Roman" w:hAnsi="Times New Roman" w:cs="Times New Roman"/>
          <w:b/>
        </w:rPr>
        <w:t>,</w:t>
      </w:r>
      <w:r w:rsidRPr="004A5EF0">
        <w:rPr>
          <w:rFonts w:ascii="Times New Roman" w:hAnsi="Times New Roman" w:cs="Times New Roman"/>
          <w:b/>
        </w:rPr>
        <w:t xml:space="preserve"> </w:t>
      </w:r>
      <w:r w:rsidRPr="004A5EF0">
        <w:rPr>
          <w:rFonts w:ascii="Times New Roman" w:hAnsi="Times New Roman" w:cs="Times New Roman"/>
        </w:rPr>
        <w:t xml:space="preserve">founded BATM in 1992. A former first lieutenant in the </w:t>
      </w:r>
      <w:r>
        <w:rPr>
          <w:rFonts w:ascii="Times New Roman" w:hAnsi="Times New Roman" w:cs="Times New Roman"/>
        </w:rPr>
        <w:t xml:space="preserve">Israeli Navy, he graduated with </w:t>
      </w:r>
      <w:r w:rsidRPr="004A5EF0">
        <w:rPr>
          <w:rFonts w:ascii="Times New Roman" w:hAnsi="Times New Roman" w:cs="Times New Roman"/>
        </w:rPr>
        <w:t>excellence in Electronics from the Naval Academy and with exc</w:t>
      </w:r>
      <w:r>
        <w:rPr>
          <w:rFonts w:ascii="Times New Roman" w:hAnsi="Times New Roman" w:cs="Times New Roman"/>
        </w:rPr>
        <w:t xml:space="preserve">ellence from the Advanced Naval </w:t>
      </w:r>
      <w:r w:rsidRPr="004A5EF0">
        <w:rPr>
          <w:rFonts w:ascii="Times New Roman" w:hAnsi="Times New Roman" w:cs="Times New Roman"/>
        </w:rPr>
        <w:t>Command Course. He has a post-graduate degree in medicine fr</w:t>
      </w:r>
      <w:r>
        <w:rPr>
          <w:rFonts w:ascii="Times New Roman" w:hAnsi="Times New Roman" w:cs="Times New Roman"/>
        </w:rPr>
        <w:t xml:space="preserve">om the </w:t>
      </w:r>
      <w:proofErr w:type="spellStart"/>
      <w:r>
        <w:rPr>
          <w:rFonts w:ascii="Times New Roman" w:hAnsi="Times New Roman" w:cs="Times New Roman"/>
        </w:rPr>
        <w:t>Sackler</w:t>
      </w:r>
      <w:proofErr w:type="spellEnd"/>
      <w:r>
        <w:rPr>
          <w:rFonts w:ascii="Times New Roman" w:hAnsi="Times New Roman" w:cs="Times New Roman"/>
        </w:rPr>
        <w:t xml:space="preserve"> – Gold </w:t>
      </w:r>
      <w:proofErr w:type="spellStart"/>
      <w:r>
        <w:rPr>
          <w:rFonts w:ascii="Times New Roman" w:hAnsi="Times New Roman" w:cs="Times New Roman"/>
        </w:rPr>
        <w:t>Schlagger</w:t>
      </w:r>
      <w:proofErr w:type="spellEnd"/>
      <w:r>
        <w:rPr>
          <w:rFonts w:ascii="Times New Roman" w:hAnsi="Times New Roman" w:cs="Times New Roman"/>
        </w:rPr>
        <w:t xml:space="preserve"> </w:t>
      </w:r>
      <w:r w:rsidRPr="004A5EF0">
        <w:rPr>
          <w:rFonts w:ascii="Times New Roman" w:hAnsi="Times New Roman" w:cs="Times New Roman"/>
        </w:rPr>
        <w:t>School of Medicine, Israel and an MSc in Industrial Electronics. Dr. Ma</w:t>
      </w:r>
      <w:r>
        <w:rPr>
          <w:rFonts w:ascii="Times New Roman" w:hAnsi="Times New Roman" w:cs="Times New Roman"/>
        </w:rPr>
        <w:t xml:space="preserve">rom is on the boards of several </w:t>
      </w:r>
      <w:r w:rsidRPr="004A5EF0">
        <w:rPr>
          <w:rFonts w:ascii="Times New Roman" w:hAnsi="Times New Roman" w:cs="Times New Roman"/>
        </w:rPr>
        <w:t>national and international academic committees for computing and co</w:t>
      </w:r>
      <w:r>
        <w:rPr>
          <w:rFonts w:ascii="Times New Roman" w:hAnsi="Times New Roman" w:cs="Times New Roman"/>
        </w:rPr>
        <w:t xml:space="preserve">mmunications, and was the </w:t>
      </w:r>
      <w:r w:rsidRPr="004A5EF0">
        <w:rPr>
          <w:rFonts w:ascii="Times New Roman" w:hAnsi="Times New Roman" w:cs="Times New Roman"/>
        </w:rPr>
        <w:t>Chairman of the Board of the Israeli Hi-Tech &amp; Innovatio</w:t>
      </w:r>
      <w:r>
        <w:rPr>
          <w:rFonts w:ascii="Times New Roman" w:hAnsi="Times New Roman" w:cs="Times New Roman"/>
        </w:rPr>
        <w:t xml:space="preserve">n Industries Association of the Manufacturers’ Association </w:t>
      </w:r>
      <w:r w:rsidRPr="004A5EF0">
        <w:rPr>
          <w:rFonts w:ascii="Times New Roman" w:hAnsi="Times New Roman" w:cs="Times New Roman"/>
        </w:rPr>
        <w:t>of Israel until January 2021. He is curren</w:t>
      </w:r>
      <w:r>
        <w:rPr>
          <w:rFonts w:ascii="Times New Roman" w:hAnsi="Times New Roman" w:cs="Times New Roman"/>
        </w:rPr>
        <w:t xml:space="preserve">tly a director of Shore Capital </w:t>
      </w:r>
      <w:r w:rsidRPr="004A5EF0">
        <w:rPr>
          <w:rFonts w:ascii="Times New Roman" w:hAnsi="Times New Roman" w:cs="Times New Roman"/>
        </w:rPr>
        <w:t>Group plc (UK).</w:t>
      </w:r>
    </w:p>
    <w:p w:rsidR="004A5EF0" w:rsidRDefault="004A5EF0" w:rsidP="00EC5E12">
      <w:pPr>
        <w:spacing w:after="0" w:line="276" w:lineRule="auto"/>
        <w:jc w:val="both"/>
        <w:rPr>
          <w:rFonts w:ascii="Times New Roman" w:hAnsi="Times New Roman" w:cs="Times New Roman"/>
        </w:rPr>
      </w:pPr>
    </w:p>
    <w:p w:rsidR="004A5EF0" w:rsidRDefault="004A5EF0" w:rsidP="00EC5E12">
      <w:pPr>
        <w:spacing w:after="0" w:line="276" w:lineRule="auto"/>
        <w:jc w:val="both"/>
        <w:rPr>
          <w:rFonts w:ascii="Times New Roman" w:hAnsi="Times New Roman" w:cs="Times New Roman"/>
          <w:b/>
        </w:rPr>
      </w:pPr>
      <w:r w:rsidRPr="007365CD">
        <w:rPr>
          <w:rFonts w:ascii="Times New Roman" w:hAnsi="Times New Roman" w:cs="Times New Roman"/>
          <w:b/>
        </w:rPr>
        <w:t>Matthew McMahon</w:t>
      </w:r>
      <w:r w:rsidR="00FA1728">
        <w:rPr>
          <w:rFonts w:ascii="Times New Roman" w:hAnsi="Times New Roman" w:cs="Times New Roman"/>
          <w:b/>
        </w:rPr>
        <w:t>, Ph.</w:t>
      </w:r>
      <w:r w:rsidR="007365CD">
        <w:rPr>
          <w:rFonts w:ascii="Times New Roman" w:hAnsi="Times New Roman" w:cs="Times New Roman"/>
          <w:b/>
        </w:rPr>
        <w:t>D</w:t>
      </w:r>
      <w:r w:rsidR="00FA1728">
        <w:rPr>
          <w:rFonts w:ascii="Times New Roman" w:hAnsi="Times New Roman" w:cs="Times New Roman"/>
          <w:b/>
        </w:rPr>
        <w:t xml:space="preserve">., </w:t>
      </w:r>
      <w:r w:rsidR="00FA1728" w:rsidRPr="00FA1728">
        <w:rPr>
          <w:rFonts w:ascii="Times New Roman" w:hAnsi="Times New Roman" w:cs="Times New Roman"/>
        </w:rPr>
        <w:t xml:space="preserve">leads the SEED Office (Small business Education and Entrepreneurial Development) in helping to transform cutting-edge technologies into products that improve health and save lives. The SEED team educates and assists NIH-funded innovators as they transition from discovery science to product development. SEED helps academic innovators validate the potential health impacts of their discoveries through a national network of proof-of-concept centers and provides a host of professional advisory services to small business innovators funded by NIH’s $1.2 billion/year SBIR and STTR programs. </w:t>
      </w:r>
      <w:r w:rsidR="00267B19">
        <w:rPr>
          <w:rFonts w:ascii="Times New Roman" w:hAnsi="Times New Roman" w:cs="Times New Roman"/>
        </w:rPr>
        <w:t>Dr. McMahon</w:t>
      </w:r>
      <w:r w:rsidR="00FA1728" w:rsidRPr="00FA1728">
        <w:rPr>
          <w:rFonts w:ascii="Times New Roman" w:hAnsi="Times New Roman" w:cs="Times New Roman"/>
        </w:rPr>
        <w:t xml:space="preserve"> has a diverse background in academia, small business, congressional policy, and NIH program management. He previously served as the first director of the National Heart, Lung, and Blood Institute’s Office of Translational Alliances and Coordination, and he created and led the National Eye Institute’s Office of Translational Research. His previous experience also includes service as the principal scientist for the bionic eye company Second Sight Medical Products and as a staff member on both the United States Senate and House of Representatives committees responsible for science, technology, and innovation policy. </w:t>
      </w:r>
      <w:r w:rsidR="00267B19">
        <w:rPr>
          <w:rFonts w:ascii="Times New Roman" w:hAnsi="Times New Roman" w:cs="Times New Roman"/>
        </w:rPr>
        <w:t>Dr. McMahon</w:t>
      </w:r>
      <w:r w:rsidR="00FA1728" w:rsidRPr="00FA1728">
        <w:rPr>
          <w:rFonts w:ascii="Times New Roman" w:hAnsi="Times New Roman" w:cs="Times New Roman"/>
        </w:rPr>
        <w:t xml:space="preserve"> holds a B.S. in Optical Engineering from the University of Rochester and a M.A and Ph.D. in Experimental Psychology from the University of California, San Diego.</w:t>
      </w:r>
    </w:p>
    <w:p w:rsidR="004A5EF0" w:rsidRPr="004A5EF0" w:rsidRDefault="004A5EF0" w:rsidP="00EC5E12">
      <w:pPr>
        <w:spacing w:after="0" w:line="276" w:lineRule="auto"/>
        <w:jc w:val="both"/>
        <w:rPr>
          <w:rFonts w:ascii="Times New Roman" w:hAnsi="Times New Roman" w:cs="Times New Roman"/>
          <w:b/>
        </w:rPr>
      </w:pPr>
    </w:p>
    <w:p w:rsidR="004A5EF0" w:rsidRDefault="004A5EF0" w:rsidP="00EC5E12">
      <w:pPr>
        <w:spacing w:after="0" w:line="276" w:lineRule="auto"/>
        <w:jc w:val="both"/>
        <w:rPr>
          <w:rFonts w:ascii="Times New Roman" w:hAnsi="Times New Roman" w:cs="Times New Roman"/>
        </w:rPr>
      </w:pPr>
      <w:r w:rsidRPr="004A5EF0">
        <w:rPr>
          <w:rFonts w:ascii="Times New Roman" w:hAnsi="Times New Roman" w:cs="Times New Roman"/>
          <w:b/>
        </w:rPr>
        <w:t>Payam Nahid, M.D., M.P.H.,</w:t>
      </w:r>
      <w:r w:rsidRPr="004A5EF0">
        <w:rPr>
          <w:rFonts w:ascii="Times New Roman" w:hAnsi="Times New Roman" w:cs="Times New Roman"/>
        </w:rPr>
        <w:t xml:space="preserve"> is a pulmonologist, epidemiologist and TB clinical trialist. He is the Director of the UCSF Center for Tuberculosis and Director of Clinical Trials Operations at UCSF. As principal investigator of NIH-funded studies on diagnostics, biomarkers and novel therapeutics in TB, Dr. Nahid conducts research in partnership with the Vietnam National TB Programme as well as internationally as part of networks. He is Protocol Co-Chair of Study 31/A5349. He has led and participated in US and WHO TB practice guidelines and has served on WHO technical consultations on TB therapeutics and vaccines.</w:t>
      </w:r>
    </w:p>
    <w:p w:rsidR="004A5EF0" w:rsidRDefault="004A5EF0" w:rsidP="00EC5E12">
      <w:pPr>
        <w:spacing w:after="0" w:line="276" w:lineRule="auto"/>
        <w:jc w:val="both"/>
        <w:rPr>
          <w:rFonts w:ascii="Times New Roman" w:hAnsi="Times New Roman" w:cs="Times New Roman"/>
        </w:rPr>
      </w:pPr>
    </w:p>
    <w:p w:rsidR="001259B8" w:rsidRPr="001259B8" w:rsidRDefault="004A5EF0" w:rsidP="00EC5E12">
      <w:pPr>
        <w:spacing w:after="0" w:line="276" w:lineRule="auto"/>
        <w:jc w:val="both"/>
        <w:rPr>
          <w:rFonts w:ascii="Times New Roman" w:hAnsi="Times New Roman" w:cs="Times New Roman"/>
        </w:rPr>
      </w:pPr>
      <w:r w:rsidRPr="007365CD">
        <w:rPr>
          <w:rFonts w:ascii="Times New Roman" w:hAnsi="Times New Roman" w:cs="Times New Roman"/>
          <w:b/>
        </w:rPr>
        <w:t>Edward Nardell</w:t>
      </w:r>
      <w:r w:rsidR="001259B8">
        <w:rPr>
          <w:rFonts w:ascii="Times New Roman" w:hAnsi="Times New Roman" w:cs="Times New Roman"/>
          <w:b/>
        </w:rPr>
        <w:t xml:space="preserve">, M.D., </w:t>
      </w:r>
      <w:r w:rsidR="001259B8" w:rsidRPr="001259B8">
        <w:rPr>
          <w:rFonts w:ascii="Times New Roman" w:hAnsi="Times New Roman" w:cs="Times New Roman"/>
        </w:rPr>
        <w:t>is a physician with a specialty in pulmonary medicine. His interest in TB control and airborne infection began with investigating institutional TB outbreaks in Boston when he was the TB Control Officer for the Boston</w:t>
      </w:r>
      <w:r w:rsidR="001259B8">
        <w:rPr>
          <w:rFonts w:ascii="Times New Roman" w:hAnsi="Times New Roman" w:cs="Times New Roman"/>
        </w:rPr>
        <w:t xml:space="preserve"> and Massachusetts DPH. </w:t>
      </w:r>
      <w:r w:rsidR="001259B8" w:rsidRPr="001259B8">
        <w:rPr>
          <w:rFonts w:ascii="Times New Roman" w:hAnsi="Times New Roman" w:cs="Times New Roman"/>
        </w:rPr>
        <w:t xml:space="preserve">In consultation with Richard Riley, we re-establishment his Baltimore human-to-guinea pig TB transmission research facility in South Africa. NIOSH, BMGF, and NIH-funded studies there over 15 years led to new insights into TB pathogenesis, transmission, and transmission control, especially the role of medical facemasks and air disinfection with germicidal UV light.  </w:t>
      </w:r>
      <w:r w:rsidR="00267B19">
        <w:rPr>
          <w:rFonts w:ascii="Times New Roman" w:hAnsi="Times New Roman" w:cs="Times New Roman"/>
        </w:rPr>
        <w:t xml:space="preserve">Dr. </w:t>
      </w:r>
      <w:r w:rsidR="001259B8" w:rsidRPr="001259B8">
        <w:rPr>
          <w:rFonts w:ascii="Times New Roman" w:hAnsi="Times New Roman" w:cs="Times New Roman"/>
        </w:rPr>
        <w:t xml:space="preserve">Nardell and colleagues also generated evidence that effective treatment rapidly stops TB transmission, including most drug resistant TB. This renewed insight led to a novel approach to administrative TB </w:t>
      </w:r>
      <w:r w:rsidR="001259B8">
        <w:rPr>
          <w:rFonts w:ascii="Times New Roman" w:hAnsi="Times New Roman" w:cs="Times New Roman"/>
        </w:rPr>
        <w:t xml:space="preserve">infection control called FAST: </w:t>
      </w:r>
      <w:r w:rsidR="001259B8" w:rsidRPr="001259B8">
        <w:rPr>
          <w:rFonts w:ascii="Times New Roman" w:hAnsi="Times New Roman" w:cs="Times New Roman"/>
        </w:rPr>
        <w:t>Find cases Actively, Separate temporarily, and Treat effectively. FAST has been widely deployed in high transmission settings where it has been shown to find unsuspected TB and unsuspected drug resistance and accelerate that start of treatment. In Russia, FAST reduced the generation of MDR TB by reducing the time to diagnosis and eff</w:t>
      </w:r>
      <w:r w:rsidR="00267B19">
        <w:rPr>
          <w:rFonts w:ascii="Times New Roman" w:hAnsi="Times New Roman" w:cs="Times New Roman"/>
        </w:rPr>
        <w:t xml:space="preserve">ective treatment. Most recently, Dr. </w:t>
      </w:r>
      <w:r w:rsidR="001259B8" w:rsidRPr="001259B8">
        <w:rPr>
          <w:rFonts w:ascii="Times New Roman" w:hAnsi="Times New Roman" w:cs="Times New Roman"/>
        </w:rPr>
        <w:t xml:space="preserve">Nardell and colleagues showed that the NIX regimen rapidly stops DR TB transmission whereas the addition of </w:t>
      </w:r>
      <w:proofErr w:type="spellStart"/>
      <w:r w:rsidR="001259B8" w:rsidRPr="001259B8">
        <w:rPr>
          <w:rFonts w:ascii="Times New Roman" w:hAnsi="Times New Roman" w:cs="Times New Roman"/>
        </w:rPr>
        <w:t>bedaquiline</w:t>
      </w:r>
      <w:proofErr w:type="spellEnd"/>
      <w:r w:rsidR="001259B8" w:rsidRPr="001259B8">
        <w:rPr>
          <w:rFonts w:ascii="Times New Roman" w:hAnsi="Times New Roman" w:cs="Times New Roman"/>
        </w:rPr>
        <w:t xml:space="preserve"> and linezolid alone did not. </w:t>
      </w:r>
    </w:p>
    <w:p w:rsidR="001259B8" w:rsidRPr="00D22417" w:rsidRDefault="001259B8" w:rsidP="00EC5E12">
      <w:pPr>
        <w:spacing w:after="0" w:line="276" w:lineRule="auto"/>
        <w:jc w:val="both"/>
        <w:rPr>
          <w:rFonts w:ascii="Times New Roman" w:hAnsi="Times New Roman" w:cs="Times New Roman"/>
          <w:b/>
        </w:rPr>
      </w:pPr>
    </w:p>
    <w:p w:rsidR="004A5EF0" w:rsidRPr="004A5EF0" w:rsidRDefault="004A5EF0" w:rsidP="00EC5E12">
      <w:pPr>
        <w:spacing w:line="276" w:lineRule="auto"/>
        <w:jc w:val="both"/>
        <w:rPr>
          <w:rFonts w:ascii="Times New Roman" w:hAnsi="Times New Roman" w:cs="Times New Roman"/>
        </w:rPr>
      </w:pPr>
      <w:r w:rsidRPr="00037FAB">
        <w:rPr>
          <w:rFonts w:ascii="Times New Roman" w:hAnsi="Times New Roman" w:cs="Times New Roman"/>
          <w:b/>
        </w:rPr>
        <w:t xml:space="preserve">Norbert Ndjeka, M.D., </w:t>
      </w:r>
      <w:proofErr w:type="spellStart"/>
      <w:proofErr w:type="gramStart"/>
      <w:r w:rsidRPr="00037FAB">
        <w:rPr>
          <w:rFonts w:ascii="Times New Roman" w:hAnsi="Times New Roman" w:cs="Times New Roman"/>
          <w:b/>
        </w:rPr>
        <w:t>M</w:t>
      </w:r>
      <w:r w:rsidR="00267B19">
        <w:rPr>
          <w:rFonts w:ascii="Times New Roman" w:hAnsi="Times New Roman" w:cs="Times New Roman"/>
          <w:b/>
        </w:rPr>
        <w:t>.</w:t>
      </w:r>
      <w:r w:rsidRPr="00037FAB">
        <w:rPr>
          <w:rFonts w:ascii="Times New Roman" w:hAnsi="Times New Roman" w:cs="Times New Roman"/>
          <w:b/>
        </w:rPr>
        <w:t>Med</w:t>
      </w:r>
      <w:proofErr w:type="spellEnd"/>
      <w:r w:rsidR="00267B19">
        <w:rPr>
          <w:rFonts w:ascii="Times New Roman" w:hAnsi="Times New Roman" w:cs="Times New Roman"/>
          <w:b/>
        </w:rPr>
        <w:t>.</w:t>
      </w:r>
      <w:r w:rsidR="00037FAB" w:rsidRPr="00037FAB">
        <w:rPr>
          <w:rFonts w:ascii="Times New Roman" w:hAnsi="Times New Roman" w:cs="Times New Roman"/>
          <w:b/>
        </w:rPr>
        <w:t>,</w:t>
      </w:r>
      <w:proofErr w:type="gramEnd"/>
      <w:r w:rsidR="00037FAB">
        <w:rPr>
          <w:rFonts w:ascii="Times New Roman" w:hAnsi="Times New Roman" w:cs="Times New Roman"/>
        </w:rPr>
        <w:t xml:space="preserve"> </w:t>
      </w:r>
      <w:r w:rsidR="00037FAB" w:rsidRPr="004A5EF0">
        <w:rPr>
          <w:rFonts w:ascii="Times New Roman" w:hAnsi="Times New Roman" w:cs="Times New Roman"/>
        </w:rPr>
        <w:t>is</w:t>
      </w:r>
      <w:r w:rsidRPr="004A5EF0">
        <w:rPr>
          <w:rFonts w:ascii="Times New Roman" w:hAnsi="Times New Roman" w:cs="Times New Roman"/>
        </w:rPr>
        <w:t xml:space="preserve"> the Director, Drug-Resistant TB, TB &amp; HIV at National Department of Health in South Africa since May 2009. He previously served as an MDR-TB Advisor under University Research Corporation and Honorary Senior Lecturer in Family Medicine at the Medical University of Southern Africa. </w:t>
      </w:r>
    </w:p>
    <w:p w:rsidR="004A5EF0" w:rsidRPr="004A5EF0" w:rsidRDefault="004A5EF0" w:rsidP="00EC5E12">
      <w:pPr>
        <w:spacing w:line="276" w:lineRule="auto"/>
        <w:jc w:val="both"/>
        <w:rPr>
          <w:rFonts w:ascii="Times New Roman" w:hAnsi="Times New Roman" w:cs="Times New Roman"/>
        </w:rPr>
      </w:pPr>
      <w:r w:rsidRPr="004A5EF0">
        <w:rPr>
          <w:rFonts w:ascii="Times New Roman" w:hAnsi="Times New Roman" w:cs="Times New Roman"/>
        </w:rPr>
        <w:lastRenderedPageBreak/>
        <w:t xml:space="preserve">He is a Specialist Family Physician with interest in TB and HIV. He was the Principal Investigator of the SA </w:t>
      </w:r>
      <w:proofErr w:type="spellStart"/>
      <w:r w:rsidRPr="004A5EF0">
        <w:rPr>
          <w:rFonts w:ascii="Times New Roman" w:hAnsi="Times New Roman" w:cs="Times New Roman"/>
        </w:rPr>
        <w:t>Bedaquiline</w:t>
      </w:r>
      <w:proofErr w:type="spellEnd"/>
      <w:r w:rsidRPr="004A5EF0">
        <w:rPr>
          <w:rFonts w:ascii="Times New Roman" w:hAnsi="Times New Roman" w:cs="Times New Roman"/>
        </w:rPr>
        <w:t xml:space="preserve"> Clinical Access </w:t>
      </w:r>
      <w:proofErr w:type="spellStart"/>
      <w:r w:rsidRPr="004A5EF0">
        <w:rPr>
          <w:rFonts w:ascii="Times New Roman" w:hAnsi="Times New Roman" w:cs="Times New Roman"/>
        </w:rPr>
        <w:t>Programme</w:t>
      </w:r>
      <w:proofErr w:type="spellEnd"/>
      <w:r w:rsidRPr="004A5EF0">
        <w:rPr>
          <w:rFonts w:ascii="Times New Roman" w:hAnsi="Times New Roman" w:cs="Times New Roman"/>
        </w:rPr>
        <w:t xml:space="preserve"> and the </w:t>
      </w:r>
      <w:proofErr w:type="spellStart"/>
      <w:r w:rsidRPr="004A5EF0">
        <w:rPr>
          <w:rFonts w:ascii="Times New Roman" w:hAnsi="Times New Roman" w:cs="Times New Roman"/>
        </w:rPr>
        <w:t>Delamanid</w:t>
      </w:r>
      <w:proofErr w:type="spellEnd"/>
      <w:r w:rsidRPr="004A5EF0">
        <w:rPr>
          <w:rFonts w:ascii="Times New Roman" w:hAnsi="Times New Roman" w:cs="Times New Roman"/>
        </w:rPr>
        <w:t xml:space="preserve"> Clinical Access </w:t>
      </w:r>
      <w:proofErr w:type="spellStart"/>
      <w:r w:rsidRPr="004A5EF0">
        <w:rPr>
          <w:rFonts w:ascii="Times New Roman" w:hAnsi="Times New Roman" w:cs="Times New Roman"/>
        </w:rPr>
        <w:t>Programme</w:t>
      </w:r>
      <w:proofErr w:type="spellEnd"/>
      <w:r w:rsidRPr="004A5EF0">
        <w:rPr>
          <w:rFonts w:ascii="Times New Roman" w:hAnsi="Times New Roman" w:cs="Times New Roman"/>
        </w:rPr>
        <w:t xml:space="preserve">. He is the Principal Investigator of the </w:t>
      </w:r>
      <w:proofErr w:type="spellStart"/>
      <w:r w:rsidRPr="004A5EF0">
        <w:rPr>
          <w:rFonts w:ascii="Times New Roman" w:hAnsi="Times New Roman" w:cs="Times New Roman"/>
        </w:rPr>
        <w:t>BPaL</w:t>
      </w:r>
      <w:proofErr w:type="spellEnd"/>
      <w:r w:rsidRPr="004A5EF0">
        <w:rPr>
          <w:rFonts w:ascii="Times New Roman" w:hAnsi="Times New Roman" w:cs="Times New Roman"/>
        </w:rPr>
        <w:t xml:space="preserve"> Clinical Access </w:t>
      </w:r>
      <w:proofErr w:type="spellStart"/>
      <w:r w:rsidRPr="004A5EF0">
        <w:rPr>
          <w:rFonts w:ascii="Times New Roman" w:hAnsi="Times New Roman" w:cs="Times New Roman"/>
        </w:rPr>
        <w:t>Programme</w:t>
      </w:r>
      <w:proofErr w:type="spellEnd"/>
      <w:r w:rsidRPr="004A5EF0">
        <w:rPr>
          <w:rFonts w:ascii="Times New Roman" w:hAnsi="Times New Roman" w:cs="Times New Roman"/>
        </w:rPr>
        <w:t xml:space="preserve"> in South Africa.</w:t>
      </w:r>
    </w:p>
    <w:p w:rsidR="004A5EF0" w:rsidRPr="004A5EF0" w:rsidRDefault="004A5EF0" w:rsidP="00EC5E12">
      <w:pPr>
        <w:spacing w:line="276" w:lineRule="auto"/>
        <w:jc w:val="both"/>
        <w:rPr>
          <w:rFonts w:ascii="Times New Roman" w:hAnsi="Times New Roman" w:cs="Times New Roman"/>
        </w:rPr>
      </w:pPr>
      <w:r w:rsidRPr="004A5EF0">
        <w:rPr>
          <w:rFonts w:ascii="Times New Roman" w:hAnsi="Times New Roman" w:cs="Times New Roman"/>
        </w:rPr>
        <w:t>He is currently the Chairperson of the Afro-GLC (African Green Light Committee). He recently received an Honorary Doctorate from UCT in recognition of his outstanding contribution to the fight against DR-TB locally and globally.</w:t>
      </w:r>
    </w:p>
    <w:p w:rsidR="004A5EF0" w:rsidRDefault="004A5EF0" w:rsidP="00EC5E12">
      <w:pPr>
        <w:spacing w:after="0" w:line="276" w:lineRule="auto"/>
        <w:jc w:val="both"/>
        <w:rPr>
          <w:rFonts w:ascii="Times New Roman" w:hAnsi="Times New Roman" w:cs="Times New Roman"/>
        </w:rPr>
      </w:pPr>
      <w:r w:rsidRPr="004A5EF0">
        <w:rPr>
          <w:rFonts w:ascii="Times New Roman" w:hAnsi="Times New Roman" w:cs="Times New Roman"/>
        </w:rPr>
        <w:t>He obtained a degree of Master of Medicine in Family Medicine, a medical degree, a diploma in health services management and a diploma in HIV Management. His vision is to strengthen the programmatic and clinical management of Drug-Resistant TB (DR-TB). Under his leadership, there has been a decline in the number of cases of DR -TB in South Africa and a remarkable improvement in proportion of patients successfully treatment for DR- TB.</w:t>
      </w:r>
    </w:p>
    <w:p w:rsidR="00037FAB" w:rsidRDefault="00037FAB" w:rsidP="00EC5E12">
      <w:pPr>
        <w:spacing w:after="0" w:line="276" w:lineRule="auto"/>
        <w:jc w:val="both"/>
        <w:rPr>
          <w:rFonts w:ascii="Times New Roman" w:hAnsi="Times New Roman" w:cs="Times New Roman"/>
        </w:rPr>
      </w:pPr>
    </w:p>
    <w:p w:rsidR="00037FAB" w:rsidRPr="00037FAB" w:rsidRDefault="00037FAB" w:rsidP="00EC5E12">
      <w:pPr>
        <w:spacing w:line="276" w:lineRule="auto"/>
        <w:jc w:val="both"/>
        <w:rPr>
          <w:rFonts w:ascii="Times New Roman" w:hAnsi="Times New Roman" w:cs="Times New Roman"/>
        </w:rPr>
      </w:pPr>
      <w:r w:rsidRPr="00037FAB">
        <w:rPr>
          <w:rFonts w:ascii="Times New Roman" w:hAnsi="Times New Roman" w:cs="Times New Roman"/>
          <w:b/>
        </w:rPr>
        <w:t>Steve Reed, Ph.D.,</w:t>
      </w:r>
      <w:r w:rsidRPr="00037FAB">
        <w:rPr>
          <w:rFonts w:ascii="Times New Roman" w:hAnsi="Times New Roman" w:cs="Times New Roman"/>
        </w:rPr>
        <w:t xml:space="preserve"> is the co-founder, President, and CEO of HDT Bio, based in Seattle, USA. His academic appointments include Adjunct Professor of Medicine at Cornell University Medical College Research Professor of Pathobiology at the University of Washington. </w:t>
      </w:r>
    </w:p>
    <w:p w:rsidR="00037FAB" w:rsidRPr="00037FAB" w:rsidRDefault="00037FAB" w:rsidP="00EC5E12">
      <w:pPr>
        <w:spacing w:line="276" w:lineRule="auto"/>
        <w:jc w:val="both"/>
        <w:rPr>
          <w:rFonts w:ascii="Times New Roman" w:hAnsi="Times New Roman" w:cs="Times New Roman"/>
        </w:rPr>
      </w:pPr>
      <w:r w:rsidRPr="00037FAB">
        <w:rPr>
          <w:rFonts w:ascii="Times New Roman" w:hAnsi="Times New Roman" w:cs="Times New Roman"/>
        </w:rPr>
        <w:t xml:space="preserve">Dr. Reed received a PhD in Microbiology and Immunology from the University of Montana in 1979. That year he was appointed as Scientist of the National Institute of Amazon Research in Manaus, Brazil, where he directed research on tropical diseases. </w:t>
      </w:r>
    </w:p>
    <w:p w:rsidR="00037FAB" w:rsidRPr="00037FAB" w:rsidRDefault="00037FAB" w:rsidP="00EC5E12">
      <w:pPr>
        <w:spacing w:line="276" w:lineRule="auto"/>
        <w:jc w:val="both"/>
        <w:rPr>
          <w:rFonts w:ascii="Times New Roman" w:hAnsi="Times New Roman" w:cs="Times New Roman"/>
        </w:rPr>
      </w:pPr>
      <w:r w:rsidRPr="00037FAB">
        <w:rPr>
          <w:rFonts w:ascii="Times New Roman" w:hAnsi="Times New Roman" w:cs="Times New Roman"/>
        </w:rPr>
        <w:t xml:space="preserve">Dr. Reed joined Cornell University Medical College in 1980 as Assistant Professor of Medicine, continuing to work in Brazil as manager of the Cornell-Bahia program in International Medicine. He joined the Seattle Biomedical Research Institute in 1984 where he worked until founding the Infectious Disease Research Institute (IDRI) in 1993 when he served in various capacities until 2019. He has received over $140 million in grants from the NIH, BARDA, DARPA, and Gates Foundation. In 1994 he co-founded </w:t>
      </w:r>
      <w:proofErr w:type="spellStart"/>
      <w:r w:rsidRPr="00037FAB">
        <w:rPr>
          <w:rFonts w:ascii="Times New Roman" w:hAnsi="Times New Roman" w:cs="Times New Roman"/>
        </w:rPr>
        <w:t>Corixa</w:t>
      </w:r>
      <w:proofErr w:type="spellEnd"/>
      <w:r w:rsidRPr="00037FAB">
        <w:rPr>
          <w:rFonts w:ascii="Times New Roman" w:hAnsi="Times New Roman" w:cs="Times New Roman"/>
        </w:rPr>
        <w:t xml:space="preserve"> Corporation (which was later sold to GlaxoSmithKline, GSK) where he served as Chief Scientific Officer until leaving in 2004. In 2008 Dr. Reed, together with Rick </w:t>
      </w:r>
      <w:proofErr w:type="spellStart"/>
      <w:r w:rsidRPr="00037FAB">
        <w:rPr>
          <w:rFonts w:ascii="Times New Roman" w:hAnsi="Times New Roman" w:cs="Times New Roman"/>
        </w:rPr>
        <w:t>Klausner</w:t>
      </w:r>
      <w:proofErr w:type="spellEnd"/>
      <w:r w:rsidRPr="00037FAB">
        <w:rPr>
          <w:rFonts w:ascii="Times New Roman" w:hAnsi="Times New Roman" w:cs="Times New Roman"/>
        </w:rPr>
        <w:t xml:space="preserve">, David Baltimore, and Ralph Steinman founded Immune Design Corp. (IMDZ, NASDAQ), a cancer therapeutics company, where he served as CEO until 2011. In 2014 he co-founded </w:t>
      </w:r>
      <w:proofErr w:type="spellStart"/>
      <w:r w:rsidRPr="00037FAB">
        <w:rPr>
          <w:rFonts w:ascii="Times New Roman" w:hAnsi="Times New Roman" w:cs="Times New Roman"/>
        </w:rPr>
        <w:t>Afrigen</w:t>
      </w:r>
      <w:proofErr w:type="spellEnd"/>
      <w:r w:rsidRPr="00037FAB">
        <w:rPr>
          <w:rFonts w:ascii="Times New Roman" w:hAnsi="Times New Roman" w:cs="Times New Roman"/>
        </w:rPr>
        <w:t xml:space="preserve"> Biologics in Cape Town, to facilitate local manufacturing of vaccine technologies, where he served as Director until 2019.</w:t>
      </w:r>
    </w:p>
    <w:p w:rsidR="00037FAB" w:rsidRDefault="00037FAB" w:rsidP="00EC5E12">
      <w:pPr>
        <w:spacing w:after="0" w:line="276" w:lineRule="auto"/>
        <w:jc w:val="both"/>
        <w:rPr>
          <w:rFonts w:ascii="Times New Roman" w:hAnsi="Times New Roman" w:cs="Times New Roman"/>
        </w:rPr>
      </w:pPr>
      <w:r w:rsidRPr="00037FAB">
        <w:rPr>
          <w:rFonts w:ascii="Times New Roman" w:hAnsi="Times New Roman" w:cs="Times New Roman"/>
        </w:rPr>
        <w:t xml:space="preserve">Dr. Reed’s research interests have focused on the immunology of intracellular infections, and on the development of vaccines and diagnostics for both cancer and infectious diseases. In particular, his research has focused on vaccine adjuvant development. In partnership with GSK, he led the team that developed the first defined tuberculosis vaccine, now in advanced clinical development. He also developed the first defined vaccines for </w:t>
      </w:r>
      <w:proofErr w:type="spellStart"/>
      <w:r w:rsidRPr="00037FAB">
        <w:rPr>
          <w:rFonts w:ascii="Times New Roman" w:hAnsi="Times New Roman" w:cs="Times New Roman"/>
        </w:rPr>
        <w:t>leishmaniasis</w:t>
      </w:r>
      <w:proofErr w:type="spellEnd"/>
      <w:r w:rsidRPr="00037FAB">
        <w:rPr>
          <w:rFonts w:ascii="Times New Roman" w:hAnsi="Times New Roman" w:cs="Times New Roman"/>
        </w:rPr>
        <w:t xml:space="preserve"> and leprosy, as well as the K39-based diagnostic tests currently licensed for </w:t>
      </w:r>
      <w:proofErr w:type="spellStart"/>
      <w:r w:rsidRPr="00037FAB">
        <w:rPr>
          <w:rFonts w:ascii="Times New Roman" w:hAnsi="Times New Roman" w:cs="Times New Roman"/>
        </w:rPr>
        <w:t>leishmaniasis</w:t>
      </w:r>
      <w:proofErr w:type="spellEnd"/>
      <w:r w:rsidRPr="00037FAB">
        <w:rPr>
          <w:rFonts w:ascii="Times New Roman" w:hAnsi="Times New Roman" w:cs="Times New Roman"/>
        </w:rPr>
        <w:t>. He has more than 400 original publications, 36 book chapters and reviews, and 109 issued patents on diagnostics, vaccines, and therapeutics of adjuvants, cancer, and infectious diseases.</w:t>
      </w:r>
    </w:p>
    <w:p w:rsidR="00037FAB" w:rsidRDefault="00037FAB" w:rsidP="00EC5E12">
      <w:pPr>
        <w:spacing w:after="0" w:line="276" w:lineRule="auto"/>
        <w:jc w:val="both"/>
        <w:rPr>
          <w:rFonts w:ascii="Times New Roman" w:hAnsi="Times New Roman" w:cs="Times New Roman"/>
        </w:rPr>
      </w:pPr>
    </w:p>
    <w:p w:rsidR="00037FAB" w:rsidRDefault="00037FAB" w:rsidP="00EC5E12">
      <w:pPr>
        <w:spacing w:line="276" w:lineRule="auto"/>
        <w:jc w:val="both"/>
        <w:rPr>
          <w:rFonts w:ascii="Times New Roman" w:hAnsi="Times New Roman" w:cs="Times New Roman"/>
        </w:rPr>
      </w:pPr>
      <w:r w:rsidRPr="00037FAB">
        <w:rPr>
          <w:rFonts w:ascii="Times New Roman" w:hAnsi="Times New Roman" w:cs="Times New Roman"/>
          <w:b/>
        </w:rPr>
        <w:t>Mike Reid M.B.B.S., M</w:t>
      </w:r>
      <w:r w:rsidR="000404C6">
        <w:rPr>
          <w:rFonts w:ascii="Times New Roman" w:hAnsi="Times New Roman" w:cs="Times New Roman"/>
          <w:b/>
        </w:rPr>
        <w:t>.</w:t>
      </w:r>
      <w:r w:rsidRPr="00037FAB">
        <w:rPr>
          <w:rFonts w:ascii="Times New Roman" w:hAnsi="Times New Roman" w:cs="Times New Roman"/>
          <w:b/>
        </w:rPr>
        <w:t>A</w:t>
      </w:r>
      <w:r w:rsidR="000404C6">
        <w:rPr>
          <w:rFonts w:ascii="Times New Roman" w:hAnsi="Times New Roman" w:cs="Times New Roman"/>
          <w:b/>
        </w:rPr>
        <w:t>.</w:t>
      </w:r>
      <w:r w:rsidRPr="00037FAB">
        <w:rPr>
          <w:rFonts w:ascii="Times New Roman" w:hAnsi="Times New Roman" w:cs="Times New Roman"/>
          <w:b/>
        </w:rPr>
        <w:t>, M</w:t>
      </w:r>
      <w:r w:rsidR="000404C6">
        <w:rPr>
          <w:rFonts w:ascii="Times New Roman" w:hAnsi="Times New Roman" w:cs="Times New Roman"/>
          <w:b/>
        </w:rPr>
        <w:t>.</w:t>
      </w:r>
      <w:r w:rsidRPr="00037FAB">
        <w:rPr>
          <w:rFonts w:ascii="Times New Roman" w:hAnsi="Times New Roman" w:cs="Times New Roman"/>
          <w:b/>
        </w:rPr>
        <w:t>P</w:t>
      </w:r>
      <w:r w:rsidR="000404C6">
        <w:rPr>
          <w:rFonts w:ascii="Times New Roman" w:hAnsi="Times New Roman" w:cs="Times New Roman"/>
          <w:b/>
        </w:rPr>
        <w:t>.</w:t>
      </w:r>
      <w:r w:rsidRPr="00037FAB">
        <w:rPr>
          <w:rFonts w:ascii="Times New Roman" w:hAnsi="Times New Roman" w:cs="Times New Roman"/>
          <w:b/>
        </w:rPr>
        <w:t>H</w:t>
      </w:r>
      <w:r w:rsidR="000404C6">
        <w:rPr>
          <w:rFonts w:ascii="Times New Roman" w:hAnsi="Times New Roman" w:cs="Times New Roman"/>
          <w:b/>
        </w:rPr>
        <w:t>.</w:t>
      </w:r>
      <w:r w:rsidRPr="00037FAB">
        <w:rPr>
          <w:rFonts w:ascii="Times New Roman" w:hAnsi="Times New Roman" w:cs="Times New Roman"/>
          <w:b/>
        </w:rPr>
        <w:t>,</w:t>
      </w:r>
      <w:r w:rsidRPr="00037FAB">
        <w:rPr>
          <w:rFonts w:ascii="Times New Roman" w:hAnsi="Times New Roman" w:cs="Times New Roman"/>
        </w:rPr>
        <w:t xml:space="preserve"> is an Assistant Professor of Medicine in the Department of Medicine at the University of California, San Francisco (UCSF).  He currently serves as Associate Director of the Center for Global Health Diplomacy, Delivery and Economics, and since the start of the COVID-19 pandemic, as Executive Director of UCSF’s Pandemic Initiative for Equity and Action.</w:t>
      </w:r>
    </w:p>
    <w:p w:rsidR="00037FAB" w:rsidRDefault="00267B19" w:rsidP="00EC5E12">
      <w:pPr>
        <w:spacing w:line="276" w:lineRule="auto"/>
        <w:jc w:val="both"/>
        <w:rPr>
          <w:rFonts w:ascii="Times New Roman" w:hAnsi="Times New Roman" w:cs="Times New Roman"/>
        </w:rPr>
      </w:pPr>
      <w:r>
        <w:rPr>
          <w:rFonts w:ascii="Times New Roman" w:hAnsi="Times New Roman" w:cs="Times New Roman"/>
        </w:rPr>
        <w:lastRenderedPageBreak/>
        <w:t>Dr. Reid</w:t>
      </w:r>
      <w:r w:rsidR="00037FAB" w:rsidRPr="00037FAB">
        <w:rPr>
          <w:rFonts w:ascii="Times New Roman" w:hAnsi="Times New Roman" w:cs="Times New Roman"/>
        </w:rPr>
        <w:t xml:space="preserve"> is a board-certified infectious disease physician whose analytic work and research has focused on donor financing for tuberculosis, estimating financing needs and improving impact.  Between 2017 and 2020, </w:t>
      </w:r>
      <w:r>
        <w:rPr>
          <w:rFonts w:ascii="Times New Roman" w:hAnsi="Times New Roman" w:cs="Times New Roman"/>
        </w:rPr>
        <w:t>Dr. Reid</w:t>
      </w:r>
      <w:r w:rsidR="00037FAB" w:rsidRPr="00037FAB">
        <w:rPr>
          <w:rFonts w:ascii="Times New Roman" w:hAnsi="Times New Roman" w:cs="Times New Roman"/>
        </w:rPr>
        <w:t xml:space="preserve"> ran the secretariat of the Lancet Commission on Tuberculosis which led to the publication of ‘Building a TB-free world’ Commission report in 2019.</w:t>
      </w:r>
    </w:p>
    <w:p w:rsidR="00037FAB" w:rsidRPr="00037FAB" w:rsidRDefault="00037FAB" w:rsidP="00EC5E12">
      <w:pPr>
        <w:spacing w:line="276" w:lineRule="auto"/>
        <w:jc w:val="both"/>
        <w:rPr>
          <w:rFonts w:ascii="Times New Roman" w:hAnsi="Times New Roman" w:cs="Times New Roman"/>
        </w:rPr>
      </w:pPr>
      <w:r w:rsidRPr="00037FAB">
        <w:rPr>
          <w:rFonts w:ascii="Times New Roman" w:hAnsi="Times New Roman" w:cs="Times New Roman"/>
        </w:rPr>
        <w:t xml:space="preserve">Since the start of the COVID-19 pandemic, </w:t>
      </w:r>
      <w:r w:rsidR="00267B19">
        <w:rPr>
          <w:rFonts w:ascii="Times New Roman" w:hAnsi="Times New Roman" w:cs="Times New Roman"/>
        </w:rPr>
        <w:t>Dr. Reid’s</w:t>
      </w:r>
      <w:r w:rsidRPr="00037FAB">
        <w:rPr>
          <w:rFonts w:ascii="Times New Roman" w:hAnsi="Times New Roman" w:cs="Times New Roman"/>
        </w:rPr>
        <w:t xml:space="preserve"> role has expanded to support COVID-19 related policy, research and technical work, and he now oversees a large pandemic-focused public health initiative at UCSF.  </w:t>
      </w:r>
    </w:p>
    <w:p w:rsidR="00037FAB" w:rsidRDefault="00037FAB" w:rsidP="00EC5E12">
      <w:pPr>
        <w:spacing w:after="0" w:line="276" w:lineRule="auto"/>
        <w:jc w:val="both"/>
        <w:rPr>
          <w:rFonts w:ascii="Times New Roman" w:hAnsi="Times New Roman" w:cs="Times New Roman"/>
        </w:rPr>
      </w:pPr>
      <w:r w:rsidRPr="00037FAB">
        <w:rPr>
          <w:rFonts w:ascii="Times New Roman" w:hAnsi="Times New Roman" w:cs="Times New Roman"/>
        </w:rPr>
        <w:t xml:space="preserve">He did his medical training at Cambridge University and medical residency in London, England and New York, USA.  He received his MPH from UC Berkeley and did his </w:t>
      </w:r>
      <w:r w:rsidR="00E965C5">
        <w:rPr>
          <w:rFonts w:ascii="Times New Roman" w:hAnsi="Times New Roman" w:cs="Times New Roman"/>
        </w:rPr>
        <w:t>infectious diseases</w:t>
      </w:r>
      <w:r w:rsidRPr="00037FAB">
        <w:rPr>
          <w:rFonts w:ascii="Times New Roman" w:hAnsi="Times New Roman" w:cs="Times New Roman"/>
        </w:rPr>
        <w:t xml:space="preserve"> fellowship at UCSF in San Francisco.  </w:t>
      </w:r>
      <w:r w:rsidR="00E965C5">
        <w:rPr>
          <w:rFonts w:ascii="Times New Roman" w:hAnsi="Times New Roman" w:cs="Times New Roman"/>
        </w:rPr>
        <w:t>Dr. Reid</w:t>
      </w:r>
      <w:r w:rsidRPr="00037FAB">
        <w:rPr>
          <w:rFonts w:ascii="Times New Roman" w:hAnsi="Times New Roman" w:cs="Times New Roman"/>
        </w:rPr>
        <w:t xml:space="preserve"> has published more than 80 peer-reviewed publications primarily focused on TB, HIV, donor financing and health system strengthening.</w:t>
      </w:r>
    </w:p>
    <w:p w:rsidR="00037FAB" w:rsidRDefault="00037FAB" w:rsidP="00EC5E12">
      <w:pPr>
        <w:spacing w:after="0" w:line="276" w:lineRule="auto"/>
        <w:jc w:val="both"/>
        <w:rPr>
          <w:rFonts w:ascii="Times New Roman" w:hAnsi="Times New Roman" w:cs="Times New Roman"/>
        </w:rPr>
      </w:pPr>
    </w:p>
    <w:p w:rsidR="00037FAB" w:rsidRDefault="00037FAB" w:rsidP="00EC5E12">
      <w:pPr>
        <w:spacing w:after="0" w:line="276" w:lineRule="auto"/>
        <w:jc w:val="both"/>
        <w:rPr>
          <w:rFonts w:ascii="Times New Roman" w:hAnsi="Times New Roman" w:cs="Times New Roman"/>
        </w:rPr>
      </w:pPr>
      <w:r w:rsidRPr="00037FAB">
        <w:rPr>
          <w:rFonts w:ascii="Times New Roman" w:hAnsi="Times New Roman" w:cs="Times New Roman"/>
          <w:b/>
        </w:rPr>
        <w:t>Morten Ruhwald, M</w:t>
      </w:r>
      <w:r>
        <w:rPr>
          <w:rFonts w:ascii="Times New Roman" w:hAnsi="Times New Roman" w:cs="Times New Roman"/>
          <w:b/>
        </w:rPr>
        <w:t>.</w:t>
      </w:r>
      <w:r w:rsidRPr="00037FAB">
        <w:rPr>
          <w:rFonts w:ascii="Times New Roman" w:hAnsi="Times New Roman" w:cs="Times New Roman"/>
          <w:b/>
        </w:rPr>
        <w:t>D</w:t>
      </w:r>
      <w:r>
        <w:rPr>
          <w:rFonts w:ascii="Times New Roman" w:hAnsi="Times New Roman" w:cs="Times New Roman"/>
          <w:b/>
        </w:rPr>
        <w:t>.</w:t>
      </w:r>
      <w:r w:rsidRPr="00037FAB">
        <w:rPr>
          <w:rFonts w:ascii="Times New Roman" w:hAnsi="Times New Roman" w:cs="Times New Roman"/>
          <w:b/>
        </w:rPr>
        <w:t>, Ph</w:t>
      </w:r>
      <w:r>
        <w:rPr>
          <w:rFonts w:ascii="Times New Roman" w:hAnsi="Times New Roman" w:cs="Times New Roman"/>
          <w:b/>
        </w:rPr>
        <w:t>.</w:t>
      </w:r>
      <w:r w:rsidRPr="00037FAB">
        <w:rPr>
          <w:rFonts w:ascii="Times New Roman" w:hAnsi="Times New Roman" w:cs="Times New Roman"/>
          <w:b/>
        </w:rPr>
        <w:t>D</w:t>
      </w:r>
      <w:r>
        <w:rPr>
          <w:rFonts w:ascii="Times New Roman" w:hAnsi="Times New Roman" w:cs="Times New Roman"/>
          <w:b/>
        </w:rPr>
        <w:t>.,</w:t>
      </w:r>
      <w:r w:rsidRPr="00037FAB">
        <w:rPr>
          <w:rFonts w:ascii="Times New Roman" w:hAnsi="Times New Roman" w:cs="Times New Roman"/>
        </w:rPr>
        <w:t xml:space="preserve"> leads the TB programme at FIND in Geneva, Switzerland. Prior to joining </w:t>
      </w:r>
      <w:r w:rsidR="00E965C5">
        <w:rPr>
          <w:rFonts w:ascii="Times New Roman" w:hAnsi="Times New Roman" w:cs="Times New Roman"/>
        </w:rPr>
        <w:t xml:space="preserve">FIND, Dr. Ruhwald </w:t>
      </w:r>
      <w:r w:rsidRPr="00037FAB">
        <w:rPr>
          <w:rFonts w:ascii="Times New Roman" w:hAnsi="Times New Roman" w:cs="Times New Roman"/>
        </w:rPr>
        <w:t xml:space="preserve">was Chief Medical Officer at Statens Serum Institut in Copenhagen, Denmark where he oversaw the clinical development of TB and Chlamydia vaccines and specific skin tests for TB infection. At FIND </w:t>
      </w:r>
      <w:r w:rsidR="00E965C5">
        <w:rPr>
          <w:rFonts w:ascii="Times New Roman" w:hAnsi="Times New Roman" w:cs="Times New Roman"/>
        </w:rPr>
        <w:t>Dr. Ruhwald</w:t>
      </w:r>
      <w:r w:rsidRPr="00037FAB">
        <w:rPr>
          <w:rFonts w:ascii="Times New Roman" w:hAnsi="Times New Roman" w:cs="Times New Roman"/>
        </w:rPr>
        <w:t xml:space="preserve"> oversees a large portfolio of development projects and clinical trials spanning biomarkers, immunoassay e.g. next generation LAM assays; molecular assays for TB detection and drug resistance detection; next gen. sequencing; digital diagnostics and AI based tools. A key aim of the program is to develop and trial new non-sputum based tests and sampling strategies to prepare for the post pandemic recovery of TB programs in LMICs</w:t>
      </w:r>
      <w:r>
        <w:rPr>
          <w:rFonts w:ascii="Times New Roman" w:hAnsi="Times New Roman" w:cs="Times New Roman"/>
        </w:rPr>
        <w:t>.</w:t>
      </w:r>
    </w:p>
    <w:p w:rsidR="00037FAB" w:rsidRDefault="00037FAB" w:rsidP="00EC5E12">
      <w:pPr>
        <w:spacing w:after="0" w:line="276" w:lineRule="auto"/>
        <w:jc w:val="both"/>
        <w:rPr>
          <w:rFonts w:ascii="Times New Roman" w:hAnsi="Times New Roman" w:cs="Times New Roman"/>
        </w:rPr>
      </w:pPr>
    </w:p>
    <w:p w:rsidR="00037FAB" w:rsidRPr="00037FAB" w:rsidRDefault="00037FAB" w:rsidP="00EC5E12">
      <w:pPr>
        <w:spacing w:after="0" w:line="276" w:lineRule="auto"/>
        <w:jc w:val="both"/>
        <w:rPr>
          <w:rFonts w:ascii="Times New Roman" w:hAnsi="Times New Roman" w:cs="Times New Roman"/>
        </w:rPr>
      </w:pPr>
      <w:r w:rsidRPr="00037FAB">
        <w:rPr>
          <w:rFonts w:ascii="Times New Roman" w:hAnsi="Times New Roman" w:cs="Times New Roman"/>
          <w:b/>
        </w:rPr>
        <w:t>Alex Schmidt, M.D., Ph.D.,</w:t>
      </w:r>
      <w:r w:rsidRPr="00037FAB">
        <w:rPr>
          <w:rFonts w:ascii="Times New Roman" w:hAnsi="Times New Roman" w:cs="Times New Roman"/>
        </w:rPr>
        <w:t xml:space="preserve"> is the Head of Vaccine Development at the Bill &amp; Melinda Gates Medical Research Institute.  He joined Gates MRI in 2018 after 7 years with GSK Vaccines, where he led clinical vaccine development programs for dengue, RSV and influenza virus vaccines. Prior to joining industry, he spent ten years in the Laboratory of Infectious Diseases, NIAID, NIH and five years in academic medicine.</w:t>
      </w:r>
    </w:p>
    <w:p w:rsidR="00037FAB" w:rsidRPr="00037FAB" w:rsidRDefault="00E965C5" w:rsidP="00EC5E12">
      <w:pPr>
        <w:spacing w:line="276" w:lineRule="auto"/>
        <w:jc w:val="both"/>
        <w:rPr>
          <w:rFonts w:ascii="Times New Roman" w:hAnsi="Times New Roman" w:cs="Times New Roman"/>
        </w:rPr>
      </w:pPr>
      <w:r>
        <w:rPr>
          <w:rFonts w:ascii="Times New Roman" w:hAnsi="Times New Roman" w:cs="Times New Roman"/>
        </w:rPr>
        <w:t>Dr. Schmidt’s</w:t>
      </w:r>
      <w:r w:rsidR="00037FAB" w:rsidRPr="00037FAB">
        <w:rPr>
          <w:rFonts w:ascii="Times New Roman" w:hAnsi="Times New Roman" w:cs="Times New Roman"/>
        </w:rPr>
        <w:t xml:space="preserve"> main interests are vaccine development and global health. He started his research career in lab-based research on host-pathogen interactions for negative strand RNA viruses, and then focused on preclinical, translational and clinical development for viral vaccines until he joined Gates MRI. At the MRI, </w:t>
      </w:r>
      <w:r>
        <w:rPr>
          <w:rFonts w:ascii="Times New Roman" w:hAnsi="Times New Roman" w:cs="Times New Roman"/>
        </w:rPr>
        <w:t>he</w:t>
      </w:r>
      <w:r w:rsidR="00037FAB" w:rsidRPr="00037FAB">
        <w:rPr>
          <w:rFonts w:ascii="Times New Roman" w:hAnsi="Times New Roman" w:cs="Times New Roman"/>
        </w:rPr>
        <w:t xml:space="preserve"> leads vaccine development for tuberculosis, malaria, and diarrheal diseases.</w:t>
      </w:r>
    </w:p>
    <w:p w:rsidR="00037FAB" w:rsidRPr="00037FAB" w:rsidRDefault="00E965C5" w:rsidP="00EC5E12">
      <w:pPr>
        <w:spacing w:line="276" w:lineRule="auto"/>
        <w:jc w:val="both"/>
        <w:rPr>
          <w:rFonts w:ascii="Times New Roman" w:hAnsi="Times New Roman" w:cs="Times New Roman"/>
        </w:rPr>
      </w:pPr>
      <w:r>
        <w:rPr>
          <w:rFonts w:ascii="Times New Roman" w:hAnsi="Times New Roman" w:cs="Times New Roman"/>
        </w:rPr>
        <w:t>Dr. Schmidt</w:t>
      </w:r>
      <w:r w:rsidR="00037FAB" w:rsidRPr="00037FAB">
        <w:rPr>
          <w:rFonts w:ascii="Times New Roman" w:hAnsi="Times New Roman" w:cs="Times New Roman"/>
        </w:rPr>
        <w:t xml:space="preserve"> is a member of the American Society for Microbiology, the American Society of Virology and the American Society for Tropical Medicine and Hygiene. He is a recipient of the NIH Director’s Award and several NIAID awards.</w:t>
      </w:r>
    </w:p>
    <w:p w:rsidR="00037FAB" w:rsidRDefault="00E965C5" w:rsidP="00EC5E12">
      <w:pPr>
        <w:spacing w:after="0" w:line="276" w:lineRule="auto"/>
        <w:jc w:val="both"/>
        <w:rPr>
          <w:rFonts w:ascii="Times New Roman" w:hAnsi="Times New Roman" w:cs="Times New Roman"/>
        </w:rPr>
      </w:pPr>
      <w:r>
        <w:rPr>
          <w:rFonts w:ascii="Times New Roman" w:hAnsi="Times New Roman" w:cs="Times New Roman"/>
        </w:rPr>
        <w:t>Dr. Schmidt</w:t>
      </w:r>
      <w:r w:rsidR="00037FAB" w:rsidRPr="00037FAB">
        <w:rPr>
          <w:rFonts w:ascii="Times New Roman" w:hAnsi="Times New Roman" w:cs="Times New Roman"/>
        </w:rPr>
        <w:t xml:space="preserve"> received his M.D. from </w:t>
      </w:r>
      <w:proofErr w:type="spellStart"/>
      <w:r w:rsidR="00037FAB" w:rsidRPr="00037FAB">
        <w:rPr>
          <w:rFonts w:ascii="Times New Roman" w:hAnsi="Times New Roman" w:cs="Times New Roman"/>
        </w:rPr>
        <w:t>Freie</w:t>
      </w:r>
      <w:proofErr w:type="spellEnd"/>
      <w:r w:rsidR="00037FAB" w:rsidRPr="00037FAB">
        <w:rPr>
          <w:rFonts w:ascii="Times New Roman" w:hAnsi="Times New Roman" w:cs="Times New Roman"/>
        </w:rPr>
        <w:t xml:space="preserve"> </w:t>
      </w:r>
      <w:proofErr w:type="spellStart"/>
      <w:r w:rsidR="00037FAB" w:rsidRPr="00037FAB">
        <w:rPr>
          <w:rFonts w:ascii="Times New Roman" w:hAnsi="Times New Roman" w:cs="Times New Roman"/>
        </w:rPr>
        <w:t>Universität</w:t>
      </w:r>
      <w:proofErr w:type="spellEnd"/>
      <w:r w:rsidR="00037FAB" w:rsidRPr="00037FAB">
        <w:rPr>
          <w:rFonts w:ascii="Times New Roman" w:hAnsi="Times New Roman" w:cs="Times New Roman"/>
        </w:rPr>
        <w:t xml:space="preserve"> Berlin, trained in pediatrics at </w:t>
      </w:r>
      <w:proofErr w:type="spellStart"/>
      <w:r w:rsidR="00037FAB" w:rsidRPr="00037FAB">
        <w:rPr>
          <w:rFonts w:ascii="Times New Roman" w:hAnsi="Times New Roman" w:cs="Times New Roman"/>
        </w:rPr>
        <w:t>Charité</w:t>
      </w:r>
      <w:proofErr w:type="spellEnd"/>
      <w:r w:rsidR="00037FAB" w:rsidRPr="00037FAB">
        <w:rPr>
          <w:rFonts w:ascii="Times New Roman" w:hAnsi="Times New Roman" w:cs="Times New Roman"/>
        </w:rPr>
        <w:t xml:space="preserve"> and at The German Heart Center in Berlin, and held a faculty position in pediatrics at </w:t>
      </w:r>
      <w:proofErr w:type="spellStart"/>
      <w:r w:rsidR="00037FAB" w:rsidRPr="00037FAB">
        <w:rPr>
          <w:rFonts w:ascii="Times New Roman" w:hAnsi="Times New Roman" w:cs="Times New Roman"/>
        </w:rPr>
        <w:t>Charité</w:t>
      </w:r>
      <w:proofErr w:type="spellEnd"/>
      <w:r w:rsidR="00037FAB" w:rsidRPr="00037FAB">
        <w:rPr>
          <w:rFonts w:ascii="Times New Roman" w:hAnsi="Times New Roman" w:cs="Times New Roman"/>
        </w:rPr>
        <w:t>.</w:t>
      </w:r>
    </w:p>
    <w:p w:rsidR="00037FAB" w:rsidRDefault="00037FAB" w:rsidP="00EC5E12">
      <w:pPr>
        <w:spacing w:after="0" w:line="276" w:lineRule="auto"/>
        <w:jc w:val="both"/>
        <w:rPr>
          <w:rFonts w:ascii="Times New Roman" w:hAnsi="Times New Roman" w:cs="Times New Roman"/>
        </w:rPr>
      </w:pPr>
    </w:p>
    <w:p w:rsidR="00037FAB" w:rsidRPr="00037FAB" w:rsidRDefault="00037FAB" w:rsidP="00EC5E12">
      <w:pPr>
        <w:spacing w:line="276" w:lineRule="auto"/>
        <w:jc w:val="both"/>
        <w:rPr>
          <w:rFonts w:ascii="Times New Roman" w:hAnsi="Times New Roman" w:cs="Times New Roman"/>
        </w:rPr>
      </w:pPr>
      <w:r w:rsidRPr="00037FAB">
        <w:rPr>
          <w:rFonts w:ascii="Times New Roman" w:hAnsi="Times New Roman" w:cs="Times New Roman"/>
          <w:b/>
        </w:rPr>
        <w:t>Tharman Shanmugaratnam, M.P.A.,</w:t>
      </w:r>
      <w:r w:rsidRPr="00037FAB">
        <w:rPr>
          <w:rFonts w:ascii="Times New Roman" w:hAnsi="Times New Roman" w:cs="Times New Roman"/>
        </w:rPr>
        <w:t xml:space="preserve"> is Senior Minister in Singapore, having served for several years as Deputy Prime Minister and Finance Minister. He is also Coordinating Minister for Social Policies, and chairs the National Jobs Council aimed at building skills and jobs in the wake of COVID-19. He is concurrently Chairman of Singapore’s central bank and financial regulator.</w:t>
      </w:r>
    </w:p>
    <w:p w:rsidR="00037FAB" w:rsidRPr="00037FAB" w:rsidRDefault="00037FAB" w:rsidP="00EC5E12">
      <w:pPr>
        <w:spacing w:line="276" w:lineRule="auto"/>
        <w:jc w:val="both"/>
        <w:rPr>
          <w:rFonts w:ascii="Times New Roman" w:hAnsi="Times New Roman" w:cs="Times New Roman"/>
        </w:rPr>
      </w:pPr>
      <w:r w:rsidRPr="00037FAB">
        <w:rPr>
          <w:rFonts w:ascii="Times New Roman" w:hAnsi="Times New Roman" w:cs="Times New Roman"/>
        </w:rPr>
        <w:t xml:space="preserve">Tharman co-chairs the G20 High Level Independent Panel on financing the global commons for pandemic preparedness and response, which recently launched its report and recommendations. He earlier led the G20 </w:t>
      </w:r>
      <w:r w:rsidRPr="00037FAB">
        <w:rPr>
          <w:rFonts w:ascii="Times New Roman" w:hAnsi="Times New Roman" w:cs="Times New Roman"/>
        </w:rPr>
        <w:lastRenderedPageBreak/>
        <w:t>Eminent Persons Group on Global Financial Governance, which in 2018 proposed reforms in development finance and the international monetary system for a more cooperative international order.</w:t>
      </w:r>
    </w:p>
    <w:p w:rsidR="00037FAB" w:rsidRPr="00037FAB" w:rsidRDefault="00037FAB" w:rsidP="00EC5E12">
      <w:pPr>
        <w:spacing w:line="276" w:lineRule="auto"/>
        <w:jc w:val="both"/>
        <w:rPr>
          <w:rFonts w:ascii="Times New Roman" w:hAnsi="Times New Roman" w:cs="Times New Roman"/>
        </w:rPr>
      </w:pPr>
      <w:r w:rsidRPr="00037FAB">
        <w:rPr>
          <w:rFonts w:ascii="Times New Roman" w:hAnsi="Times New Roman" w:cs="Times New Roman"/>
        </w:rPr>
        <w:t>Tharman chairs the Group of Thirty, an independent council of economic and financial leaders from the public and private sectors and academia. He also co-chairs the Global Education Forum, and the Advisory Board for the UN’s Human Development Report. He earlier chaired the International Monetary and Financial Committee (IMFC) for four years; he was its first Asian chair.</w:t>
      </w:r>
    </w:p>
    <w:p w:rsidR="00037FAB" w:rsidRDefault="00037FAB" w:rsidP="00EC5E12">
      <w:pPr>
        <w:spacing w:after="0" w:line="276" w:lineRule="auto"/>
        <w:jc w:val="both"/>
        <w:rPr>
          <w:rFonts w:ascii="Times New Roman" w:hAnsi="Times New Roman" w:cs="Times New Roman"/>
        </w:rPr>
      </w:pPr>
      <w:r w:rsidRPr="00037FAB">
        <w:rPr>
          <w:rFonts w:ascii="Times New Roman" w:hAnsi="Times New Roman" w:cs="Times New Roman"/>
        </w:rPr>
        <w:t>Tharman has spent his working life in public service, in roles principally related to economic and social policies. In addition to his responsibilities in Government, he is Deputy Chairman of GIC and chairs its Investment Strategies Committee.</w:t>
      </w:r>
    </w:p>
    <w:p w:rsidR="00037FAB" w:rsidRDefault="00037FAB" w:rsidP="00EC5E12">
      <w:pPr>
        <w:spacing w:after="0" w:line="276" w:lineRule="auto"/>
        <w:jc w:val="both"/>
        <w:rPr>
          <w:rFonts w:ascii="Times New Roman" w:hAnsi="Times New Roman" w:cs="Times New Roman"/>
        </w:rPr>
      </w:pPr>
    </w:p>
    <w:p w:rsidR="00037FAB" w:rsidRDefault="00037FAB" w:rsidP="00EC5E12">
      <w:pPr>
        <w:spacing w:after="0" w:line="276" w:lineRule="auto"/>
        <w:jc w:val="both"/>
        <w:rPr>
          <w:rFonts w:ascii="Times New Roman" w:hAnsi="Times New Roman" w:cs="Times New Roman"/>
          <w:b/>
        </w:rPr>
      </w:pPr>
      <w:r w:rsidRPr="007365CD">
        <w:rPr>
          <w:rFonts w:ascii="Times New Roman" w:hAnsi="Times New Roman" w:cs="Times New Roman"/>
          <w:b/>
        </w:rPr>
        <w:t>Kaiser Shen</w:t>
      </w:r>
      <w:r w:rsidR="001E1319">
        <w:rPr>
          <w:rFonts w:ascii="Times New Roman" w:hAnsi="Times New Roman" w:cs="Times New Roman"/>
          <w:b/>
        </w:rPr>
        <w:t xml:space="preserve">, M.P.H., </w:t>
      </w:r>
      <w:r w:rsidR="001E1319" w:rsidRPr="001E1319">
        <w:rPr>
          <w:rFonts w:ascii="Times New Roman" w:hAnsi="Times New Roman" w:cs="Times New Roman"/>
        </w:rPr>
        <w:t xml:space="preserve">serves as the Senior TB Diagnostic Technical Advisor in the TB </w:t>
      </w:r>
      <w:proofErr w:type="spellStart"/>
      <w:r w:rsidR="001E1319" w:rsidRPr="001E1319">
        <w:rPr>
          <w:rFonts w:ascii="Times New Roman" w:hAnsi="Times New Roman" w:cs="Times New Roman"/>
        </w:rPr>
        <w:t>Divisio</w:t>
      </w:r>
      <w:proofErr w:type="spellEnd"/>
      <w:r w:rsidR="001E1319" w:rsidRPr="001E1319">
        <w:rPr>
          <w:rFonts w:ascii="Times New Roman" w:hAnsi="Times New Roman" w:cs="Times New Roman"/>
        </w:rPr>
        <w:t>/ Office of Infectious Diseases/Global Health Bureau at USAID. In this role, Kaiser aims to strengthen TB diagnostic capacity and increasing patient access to quality diagnostic networks globally. He also supports PEPFAR-funded USAID TB laboratory activities through monitoring and advising USAID partners on laboratory interventions. Previously, Kaiser served as a Senior Specialist for the Association of Public Health Laboratories, managing PEPFAR-related laboratory systems strengthening activities. Kaiser has worked in the academic arena with biomedical research experience in immunology, microbiology and vaccine development. Kaiser holds a Master of Public Health from John Hopkins Bloomberg School of Public Health and a Master of Science in Microbiology from the University of Michigan.</w:t>
      </w:r>
    </w:p>
    <w:p w:rsidR="00037FAB" w:rsidRDefault="00037FAB" w:rsidP="00EC5E12">
      <w:pPr>
        <w:spacing w:after="0" w:line="276" w:lineRule="auto"/>
        <w:jc w:val="both"/>
        <w:rPr>
          <w:rFonts w:ascii="Times New Roman" w:hAnsi="Times New Roman" w:cs="Times New Roman"/>
          <w:b/>
        </w:rPr>
      </w:pPr>
    </w:p>
    <w:p w:rsidR="00037FAB" w:rsidRDefault="00037FAB" w:rsidP="00EC5E12">
      <w:pPr>
        <w:spacing w:after="0" w:line="276" w:lineRule="auto"/>
        <w:jc w:val="both"/>
        <w:rPr>
          <w:rFonts w:ascii="Times New Roman" w:hAnsi="Times New Roman" w:cs="Times New Roman"/>
        </w:rPr>
      </w:pPr>
      <w:r w:rsidRPr="00037FAB">
        <w:rPr>
          <w:rFonts w:ascii="Times New Roman" w:hAnsi="Times New Roman" w:cs="Times New Roman"/>
          <w:b/>
        </w:rPr>
        <w:t xml:space="preserve">Ezra </w:t>
      </w:r>
      <w:proofErr w:type="spellStart"/>
      <w:r w:rsidRPr="00037FAB">
        <w:rPr>
          <w:rFonts w:ascii="Times New Roman" w:hAnsi="Times New Roman" w:cs="Times New Roman"/>
          <w:b/>
        </w:rPr>
        <w:t>Shimeles</w:t>
      </w:r>
      <w:proofErr w:type="spellEnd"/>
      <w:r w:rsidRPr="00037FAB">
        <w:rPr>
          <w:rFonts w:ascii="Times New Roman" w:hAnsi="Times New Roman" w:cs="Times New Roman"/>
          <w:b/>
        </w:rPr>
        <w:t>, M</w:t>
      </w:r>
      <w:r w:rsidR="000404C6">
        <w:rPr>
          <w:rFonts w:ascii="Times New Roman" w:hAnsi="Times New Roman" w:cs="Times New Roman"/>
          <w:b/>
        </w:rPr>
        <w:t>.</w:t>
      </w:r>
      <w:r w:rsidRPr="00037FAB">
        <w:rPr>
          <w:rFonts w:ascii="Times New Roman" w:hAnsi="Times New Roman" w:cs="Times New Roman"/>
          <w:b/>
        </w:rPr>
        <w:t>D</w:t>
      </w:r>
      <w:r w:rsidR="000404C6">
        <w:rPr>
          <w:rFonts w:ascii="Times New Roman" w:hAnsi="Times New Roman" w:cs="Times New Roman"/>
          <w:b/>
        </w:rPr>
        <w:t>.</w:t>
      </w:r>
      <w:r w:rsidRPr="00037FAB">
        <w:rPr>
          <w:rFonts w:ascii="Times New Roman" w:hAnsi="Times New Roman" w:cs="Times New Roman"/>
          <w:b/>
        </w:rPr>
        <w:t>, M</w:t>
      </w:r>
      <w:r w:rsidR="000404C6">
        <w:rPr>
          <w:rFonts w:ascii="Times New Roman" w:hAnsi="Times New Roman" w:cs="Times New Roman"/>
          <w:b/>
        </w:rPr>
        <w:t>.</w:t>
      </w:r>
      <w:r w:rsidRPr="00037FAB">
        <w:rPr>
          <w:rFonts w:ascii="Times New Roman" w:hAnsi="Times New Roman" w:cs="Times New Roman"/>
          <w:b/>
        </w:rPr>
        <w:t>P</w:t>
      </w:r>
      <w:r w:rsidR="000404C6">
        <w:rPr>
          <w:rFonts w:ascii="Times New Roman" w:hAnsi="Times New Roman" w:cs="Times New Roman"/>
          <w:b/>
        </w:rPr>
        <w:t>.</w:t>
      </w:r>
      <w:r w:rsidRPr="00037FAB">
        <w:rPr>
          <w:rFonts w:ascii="Times New Roman" w:hAnsi="Times New Roman" w:cs="Times New Roman"/>
          <w:b/>
        </w:rPr>
        <w:t>H</w:t>
      </w:r>
      <w:r w:rsidR="000404C6">
        <w:rPr>
          <w:rFonts w:ascii="Times New Roman" w:hAnsi="Times New Roman" w:cs="Times New Roman"/>
          <w:b/>
        </w:rPr>
        <w:t>.</w:t>
      </w:r>
      <w:r w:rsidRPr="00037FAB">
        <w:rPr>
          <w:rFonts w:ascii="Times New Roman" w:hAnsi="Times New Roman" w:cs="Times New Roman"/>
          <w:b/>
        </w:rPr>
        <w:t xml:space="preserve">, </w:t>
      </w:r>
      <w:r w:rsidRPr="00037FAB">
        <w:rPr>
          <w:rFonts w:ascii="Times New Roman" w:hAnsi="Times New Roman" w:cs="Times New Roman"/>
        </w:rPr>
        <w:t>attended several international trainings on TB including implementing the end TB strategy, MDR/XDR-TB, TB/HIV management, infection control, Management development program, international training on influencing, networking and partnership, etc. With over two decades of experience working at different tiers of the health system specializing in TB and TB/HIV control program, he has extensive international experience in supporting several countries covering the different aspects of TB program including care management, prevention, TB/HIV, PMDT, infection control, Epidemiology and M&amp;E, surveys, program management and coordination. He has worked as TB Epidemiologist at Global level supporting high burden countries in improving TB M&amp;E system, data analysis and use for action and improvement. Before that, he has worked as Country Director for TBCARE/USAID project in Ethiopia, international TB consultant for Africa and Asia providing technical assistance and project monitoring covering twenty countries, as WHO TB advisor for TB M&amp;E and capacity building, as TB/HIV advisor for Columbia University-International Centre for AIDS Care and treatment project.</w:t>
      </w:r>
    </w:p>
    <w:p w:rsidR="00D22417" w:rsidRDefault="00D22417" w:rsidP="00EC5E12">
      <w:pPr>
        <w:spacing w:after="0" w:line="276" w:lineRule="auto"/>
        <w:jc w:val="both"/>
        <w:rPr>
          <w:rFonts w:ascii="Times New Roman" w:hAnsi="Times New Roman" w:cs="Times New Roman"/>
        </w:rPr>
      </w:pPr>
    </w:p>
    <w:p w:rsidR="00D22417" w:rsidRPr="00D22417" w:rsidRDefault="00D22417" w:rsidP="00EC5E12">
      <w:pPr>
        <w:spacing w:line="276" w:lineRule="auto"/>
        <w:jc w:val="both"/>
        <w:rPr>
          <w:rFonts w:ascii="Times New Roman" w:hAnsi="Times New Roman" w:cs="Times New Roman"/>
        </w:rPr>
      </w:pPr>
      <w:r w:rsidRPr="00D22417">
        <w:rPr>
          <w:rFonts w:ascii="Times New Roman" w:hAnsi="Times New Roman" w:cs="Times New Roman"/>
          <w:b/>
        </w:rPr>
        <w:t>Adrian Thomas, FRACP, M.B.B.S.,</w:t>
      </w:r>
      <w:r>
        <w:rPr>
          <w:rFonts w:ascii="Times New Roman" w:hAnsi="Times New Roman" w:cs="Times New Roman"/>
        </w:rPr>
        <w:t xml:space="preserve"> </w:t>
      </w:r>
      <w:r w:rsidRPr="00D22417">
        <w:rPr>
          <w:rFonts w:ascii="Times New Roman" w:hAnsi="Times New Roman" w:cs="Times New Roman"/>
        </w:rPr>
        <w:t>serves as Vice President, Strategy &amp; External Affairs within the Global Public Health organization at Johnson &amp; Johnson. His team supports global strategy &amp; external affairs efforts across the diverse public health portfolio of Johnson &amp; Johnson including HIV, Drug-Resistant Tuberculosis, Soil-Transmitted Helminths, Mental Health, Global Surgery and Vaccines; as well as supporting the o</w:t>
      </w:r>
      <w:r w:rsidR="000404C6">
        <w:rPr>
          <w:rFonts w:ascii="Times New Roman" w:hAnsi="Times New Roman" w:cs="Times New Roman"/>
        </w:rPr>
        <w:t xml:space="preserve">rganization’s early portfolio. </w:t>
      </w:r>
      <w:r w:rsidR="00E965C5">
        <w:rPr>
          <w:rFonts w:ascii="Times New Roman" w:hAnsi="Times New Roman" w:cs="Times New Roman"/>
        </w:rPr>
        <w:t>Dr. Thomas</w:t>
      </w:r>
      <w:r w:rsidRPr="00D22417">
        <w:rPr>
          <w:rFonts w:ascii="Times New Roman" w:hAnsi="Times New Roman" w:cs="Times New Roman"/>
        </w:rPr>
        <w:t xml:space="preserve"> is a physician with a special interest in the fields of public health policy, market access, medical affairs, drug safety and commercial strategy.  He has held numerous public health, commercial and research roles in Johnson &amp; Johnson including Global Head of Market Access, Medical Affairs and Business Insights for Janssen, and Global Head of Health Economics &amp; Market Access for the Medical Device companies of Johnson &amp; Johnson.  Prior to this, he </w:t>
      </w:r>
      <w:r w:rsidRPr="00D22417">
        <w:rPr>
          <w:rFonts w:ascii="Times New Roman" w:hAnsi="Times New Roman" w:cs="Times New Roman"/>
        </w:rPr>
        <w:lastRenderedPageBreak/>
        <w:t>served in risk management and drug safety, including Global Head of Benefit Risk Management for Johnson &amp; Johnson and Chief Safety Officer for Janssen.</w:t>
      </w:r>
    </w:p>
    <w:p w:rsidR="00D22417" w:rsidRPr="00D22417" w:rsidRDefault="00D22417" w:rsidP="00EC5E12">
      <w:pPr>
        <w:spacing w:line="276" w:lineRule="auto"/>
        <w:jc w:val="both"/>
        <w:rPr>
          <w:rFonts w:ascii="Times New Roman" w:hAnsi="Times New Roman" w:cs="Times New Roman"/>
        </w:rPr>
      </w:pPr>
      <w:r w:rsidRPr="00D22417">
        <w:rPr>
          <w:rFonts w:ascii="Times New Roman" w:hAnsi="Times New Roman" w:cs="Times New Roman"/>
        </w:rPr>
        <w:t xml:space="preserve">Prior to joining J&amp;J, </w:t>
      </w:r>
      <w:r w:rsidR="00E965C5">
        <w:rPr>
          <w:rFonts w:ascii="Times New Roman" w:hAnsi="Times New Roman" w:cs="Times New Roman"/>
        </w:rPr>
        <w:t>Dr. Thomas</w:t>
      </w:r>
      <w:r w:rsidRPr="00D22417">
        <w:rPr>
          <w:rFonts w:ascii="Times New Roman" w:hAnsi="Times New Roman" w:cs="Times New Roman"/>
        </w:rPr>
        <w:t xml:space="preserve"> held roles in regional medical affairs, drug development and product management for Schering-Plough and Eli Lilly.  He is a clinical pharmacologist and a vascular physician with experience in clinical trials design and methodology.</w:t>
      </w:r>
    </w:p>
    <w:p w:rsidR="00D22417" w:rsidRDefault="00E965C5" w:rsidP="00EC5E12">
      <w:pPr>
        <w:spacing w:after="0" w:line="276" w:lineRule="auto"/>
        <w:jc w:val="both"/>
        <w:rPr>
          <w:rFonts w:ascii="Times New Roman" w:hAnsi="Times New Roman" w:cs="Times New Roman"/>
        </w:rPr>
      </w:pPr>
      <w:r>
        <w:rPr>
          <w:rFonts w:ascii="Times New Roman" w:hAnsi="Times New Roman" w:cs="Times New Roman"/>
        </w:rPr>
        <w:t>Dr. Thomas</w:t>
      </w:r>
      <w:r w:rsidR="00D22417" w:rsidRPr="00D22417">
        <w:rPr>
          <w:rFonts w:ascii="Times New Roman" w:hAnsi="Times New Roman" w:cs="Times New Roman"/>
        </w:rPr>
        <w:t xml:space="preserve"> is a Fellow of the Royal Australasian College of Physicians and the College of Medial Administrator’s.  He graduated in medicine from the University of Melbourne in Australia. He is based in New Hope, Pennsylvania.</w:t>
      </w:r>
    </w:p>
    <w:p w:rsidR="00D22417" w:rsidRDefault="00D22417" w:rsidP="00EC5E12">
      <w:pPr>
        <w:spacing w:after="0" w:line="276" w:lineRule="auto"/>
        <w:jc w:val="both"/>
        <w:rPr>
          <w:rFonts w:ascii="Times New Roman" w:hAnsi="Times New Roman" w:cs="Times New Roman"/>
        </w:rPr>
      </w:pPr>
    </w:p>
    <w:p w:rsidR="00D22417" w:rsidRPr="00037FAB" w:rsidRDefault="00D22417" w:rsidP="00EC5E12">
      <w:pPr>
        <w:spacing w:after="0" w:line="276" w:lineRule="auto"/>
        <w:jc w:val="both"/>
        <w:rPr>
          <w:rFonts w:ascii="Times New Roman" w:hAnsi="Times New Roman" w:cs="Times New Roman"/>
        </w:rPr>
      </w:pPr>
      <w:r w:rsidRPr="00D22417">
        <w:rPr>
          <w:rFonts w:ascii="Times New Roman" w:hAnsi="Times New Roman" w:cs="Times New Roman"/>
          <w:b/>
        </w:rPr>
        <w:t>Bruce V. Thomas, J.D.,</w:t>
      </w:r>
      <w:r>
        <w:rPr>
          <w:rFonts w:ascii="Times New Roman" w:hAnsi="Times New Roman" w:cs="Times New Roman"/>
        </w:rPr>
        <w:t xml:space="preserve"> </w:t>
      </w:r>
      <w:r w:rsidRPr="00037FAB">
        <w:rPr>
          <w:rFonts w:ascii="Times New Roman" w:hAnsi="Times New Roman" w:cs="Times New Roman"/>
        </w:rPr>
        <w:t>is Founder &amp; Managing Director of The Arcady Group, LLC, a consulting company that helps purpose-driven organizations and businesses address global health issues and improve patient health outcomes by addressing key challenges relating to medication access and adherence. Bruce is both a consultant to, and grantee of, the Bill &amp; Melinda Gates Foundation, where he leads the development and scale-up of new technologies and approaches to (</w:t>
      </w:r>
      <w:proofErr w:type="spellStart"/>
      <w:r w:rsidRPr="00037FAB">
        <w:rPr>
          <w:rFonts w:ascii="Times New Roman" w:hAnsi="Times New Roman" w:cs="Times New Roman"/>
        </w:rPr>
        <w:t>i</w:t>
      </w:r>
      <w:proofErr w:type="spellEnd"/>
      <w:r w:rsidRPr="00037FAB">
        <w:rPr>
          <w:rFonts w:ascii="Times New Roman" w:hAnsi="Times New Roman" w:cs="Times New Roman"/>
        </w:rPr>
        <w:t xml:space="preserve">) improve medication adherence and support differentiated care for TB and HIV patients in China, India, and Sub-Saharan Africa, and (ii) to reduce the impact of dengue, </w:t>
      </w:r>
      <w:proofErr w:type="spellStart"/>
      <w:r w:rsidRPr="00037FAB">
        <w:rPr>
          <w:rFonts w:ascii="Times New Roman" w:hAnsi="Times New Roman" w:cs="Times New Roman"/>
        </w:rPr>
        <w:t>zika</w:t>
      </w:r>
      <w:proofErr w:type="spellEnd"/>
      <w:r w:rsidRPr="00037FAB">
        <w:rPr>
          <w:rFonts w:ascii="Times New Roman" w:hAnsi="Times New Roman" w:cs="Times New Roman"/>
        </w:rPr>
        <w:t>, and chikungunya in a wide range of resource-limited settings. Bruce also is a Senior Adviser to the Medicines for All Institute, a Virginia-based, Bill &amp; Melinda Gates Foundation and USAID- funded organization that uses novel chemistry approaches to dramatically reduce the cost of, and thus improve access to, a wide range of HIV, TB, NTD, and malaria medications. Finally, Bruce serves as Adherence Subject Matter Expert to Novartis Pharmaceuticals’ Digital Medicines – helping bring health outcomes-enhancing digital tools to patients, doctors, and nurses around the world.</w:t>
      </w:r>
    </w:p>
    <w:p w:rsidR="00D22417" w:rsidRDefault="00D22417" w:rsidP="00EC5E12">
      <w:pPr>
        <w:spacing w:after="0" w:line="276" w:lineRule="auto"/>
        <w:jc w:val="both"/>
        <w:rPr>
          <w:rFonts w:ascii="Times New Roman" w:hAnsi="Times New Roman" w:cs="Times New Roman"/>
        </w:rPr>
      </w:pPr>
      <w:r w:rsidRPr="00037FAB">
        <w:rPr>
          <w:rFonts w:ascii="Times New Roman" w:hAnsi="Times New Roman" w:cs="Times New Roman"/>
        </w:rPr>
        <w:t xml:space="preserve">Previously, Bruce served as President of </w:t>
      </w:r>
      <w:proofErr w:type="spellStart"/>
      <w:r w:rsidRPr="00037FAB">
        <w:rPr>
          <w:rFonts w:ascii="Times New Roman" w:hAnsi="Times New Roman" w:cs="Times New Roman"/>
        </w:rPr>
        <w:t>WestRock</w:t>
      </w:r>
      <w:proofErr w:type="spellEnd"/>
      <w:r w:rsidRPr="00037FAB">
        <w:rPr>
          <w:rFonts w:ascii="Times New Roman" w:hAnsi="Times New Roman" w:cs="Times New Roman"/>
        </w:rPr>
        <w:t xml:space="preserve"> Healthcare, the global healthcare division of </w:t>
      </w:r>
      <w:proofErr w:type="spellStart"/>
      <w:r w:rsidRPr="00037FAB">
        <w:rPr>
          <w:rFonts w:ascii="Times New Roman" w:hAnsi="Times New Roman" w:cs="Times New Roman"/>
        </w:rPr>
        <w:t>WestRock</w:t>
      </w:r>
      <w:proofErr w:type="spellEnd"/>
      <w:r w:rsidRPr="00037FAB">
        <w:rPr>
          <w:rFonts w:ascii="Times New Roman" w:hAnsi="Times New Roman" w:cs="Times New Roman"/>
        </w:rPr>
        <w:t>, a $30B global packaging business.</w:t>
      </w:r>
    </w:p>
    <w:p w:rsidR="00D22417" w:rsidRDefault="00D22417" w:rsidP="00EC5E12">
      <w:pPr>
        <w:spacing w:after="0" w:line="276" w:lineRule="auto"/>
        <w:jc w:val="both"/>
        <w:rPr>
          <w:rFonts w:ascii="Times New Roman" w:hAnsi="Times New Roman" w:cs="Times New Roman"/>
        </w:rPr>
      </w:pPr>
    </w:p>
    <w:p w:rsidR="00D22417" w:rsidRDefault="00D22417" w:rsidP="00EC5E12">
      <w:pPr>
        <w:spacing w:after="0" w:line="276" w:lineRule="auto"/>
        <w:jc w:val="both"/>
        <w:rPr>
          <w:rFonts w:ascii="Times New Roman" w:hAnsi="Times New Roman" w:cs="Times New Roman"/>
          <w:b/>
        </w:rPr>
      </w:pPr>
      <w:r w:rsidRPr="007365CD">
        <w:rPr>
          <w:rFonts w:ascii="Times New Roman" w:hAnsi="Times New Roman" w:cs="Times New Roman"/>
          <w:b/>
        </w:rPr>
        <w:t>Anna Vassall</w:t>
      </w:r>
      <w:r w:rsidR="007365CD" w:rsidRPr="007365CD">
        <w:rPr>
          <w:rFonts w:ascii="Times New Roman" w:hAnsi="Times New Roman" w:cs="Times New Roman"/>
          <w:b/>
        </w:rPr>
        <w:t xml:space="preserve"> </w:t>
      </w:r>
      <w:r w:rsidR="00E965C5">
        <w:rPr>
          <w:rFonts w:ascii="Times New Roman" w:hAnsi="Times New Roman" w:cs="Times New Roman"/>
          <w:b/>
        </w:rPr>
        <w:t>(</w:t>
      </w:r>
      <w:r w:rsidR="007365CD" w:rsidRPr="007365CD">
        <w:rPr>
          <w:rFonts w:ascii="Times New Roman" w:hAnsi="Times New Roman" w:cs="Times New Roman"/>
          <w:b/>
        </w:rPr>
        <w:t>TBD</w:t>
      </w:r>
      <w:r w:rsidR="00E965C5">
        <w:rPr>
          <w:rFonts w:ascii="Times New Roman" w:hAnsi="Times New Roman" w:cs="Times New Roman"/>
          <w:b/>
        </w:rPr>
        <w:t>)</w:t>
      </w:r>
    </w:p>
    <w:p w:rsidR="00D22417" w:rsidRDefault="00D22417" w:rsidP="00EC5E12">
      <w:pPr>
        <w:spacing w:after="0" w:line="276" w:lineRule="auto"/>
        <w:jc w:val="both"/>
        <w:rPr>
          <w:rFonts w:ascii="Times New Roman" w:hAnsi="Times New Roman" w:cs="Times New Roman"/>
          <w:b/>
        </w:rPr>
      </w:pPr>
    </w:p>
    <w:p w:rsidR="00D22417" w:rsidRPr="00D22417" w:rsidRDefault="00D22417" w:rsidP="00EC5E12">
      <w:pPr>
        <w:spacing w:line="276" w:lineRule="auto"/>
        <w:jc w:val="both"/>
        <w:rPr>
          <w:rFonts w:ascii="Times New Roman" w:hAnsi="Times New Roman" w:cs="Times New Roman"/>
        </w:rPr>
      </w:pPr>
      <w:r>
        <w:rPr>
          <w:rFonts w:ascii="Times New Roman" w:hAnsi="Times New Roman" w:cs="Times New Roman"/>
          <w:b/>
        </w:rPr>
        <w:t xml:space="preserve">Luan Nguyen Quang Vo, M.P.H., </w:t>
      </w:r>
      <w:r w:rsidRPr="00D22417">
        <w:rPr>
          <w:rFonts w:ascii="Times New Roman" w:hAnsi="Times New Roman" w:cs="Times New Roman"/>
        </w:rPr>
        <w:t xml:space="preserve">For the past ten years Luan has been working in tuberculosis and HIV as chairman of Friends for International TB Relief in Hanoi, Vietnam as well as finance director of a Delhi-based TB NGO named Operation ASHA before that. Prior to public health, Luan worked for seven years in financial and transaction advisory at KPMG in Frankfurt, Germany, and NYC, USA, and pharmaceutical consulting at </w:t>
      </w:r>
      <w:proofErr w:type="spellStart"/>
      <w:r w:rsidRPr="00D22417">
        <w:rPr>
          <w:rFonts w:ascii="Times New Roman" w:hAnsi="Times New Roman" w:cs="Times New Roman"/>
        </w:rPr>
        <w:t>TargetRx</w:t>
      </w:r>
      <w:proofErr w:type="spellEnd"/>
      <w:r w:rsidRPr="00D22417">
        <w:rPr>
          <w:rFonts w:ascii="Times New Roman" w:hAnsi="Times New Roman" w:cs="Times New Roman"/>
        </w:rPr>
        <w:t xml:space="preserve"> in Philadelphia, USA. </w:t>
      </w:r>
    </w:p>
    <w:p w:rsidR="00D22417" w:rsidRPr="00D22417" w:rsidRDefault="00D22417" w:rsidP="00EC5E12">
      <w:pPr>
        <w:spacing w:line="276" w:lineRule="auto"/>
        <w:jc w:val="both"/>
        <w:rPr>
          <w:rFonts w:ascii="Times New Roman" w:hAnsi="Times New Roman" w:cs="Times New Roman"/>
        </w:rPr>
      </w:pPr>
      <w:r w:rsidRPr="00D22417">
        <w:rPr>
          <w:rFonts w:ascii="Times New Roman" w:hAnsi="Times New Roman" w:cs="Times New Roman"/>
        </w:rPr>
        <w:t>Luan has worked closely with the Vietnam National TB Control Program, supporting the development of guidelines for LTBI management and community-based active case finding as well as the National Action Plan to End TB and the 2015-2020 End-term Program Evaluation. He is member of Vietnam’s Technical Advisory Group on TB to the Global Fund CCM.</w:t>
      </w:r>
    </w:p>
    <w:p w:rsidR="00D22417" w:rsidRPr="00D22417" w:rsidRDefault="00D22417" w:rsidP="00EC5E12">
      <w:pPr>
        <w:spacing w:line="276" w:lineRule="auto"/>
        <w:jc w:val="both"/>
        <w:rPr>
          <w:rFonts w:ascii="Times New Roman" w:hAnsi="Times New Roman" w:cs="Times New Roman"/>
        </w:rPr>
      </w:pPr>
      <w:r w:rsidRPr="00D22417">
        <w:rPr>
          <w:rFonts w:ascii="Times New Roman" w:hAnsi="Times New Roman" w:cs="Times New Roman"/>
        </w:rPr>
        <w:t xml:space="preserve">Outside of Vietnam, Luan is board member of the International Union </w:t>
      </w:r>
      <w:proofErr w:type="gramStart"/>
      <w:r w:rsidRPr="00D22417">
        <w:rPr>
          <w:rFonts w:ascii="Times New Roman" w:hAnsi="Times New Roman" w:cs="Times New Roman"/>
        </w:rPr>
        <w:t>Against</w:t>
      </w:r>
      <w:proofErr w:type="gramEnd"/>
      <w:r w:rsidRPr="00D22417">
        <w:rPr>
          <w:rFonts w:ascii="Times New Roman" w:hAnsi="Times New Roman" w:cs="Times New Roman"/>
        </w:rPr>
        <w:t xml:space="preserve"> TB and Lung Disease and has served as consultant to the Stop TB Partnership and UKRI Innovate UK for guideline development and proposal review.</w:t>
      </w:r>
    </w:p>
    <w:p w:rsidR="00D22417" w:rsidRDefault="00D22417" w:rsidP="00EC5E12">
      <w:pPr>
        <w:spacing w:after="0" w:line="276" w:lineRule="auto"/>
        <w:jc w:val="both"/>
        <w:rPr>
          <w:rFonts w:ascii="Times New Roman" w:hAnsi="Times New Roman" w:cs="Times New Roman"/>
        </w:rPr>
      </w:pPr>
      <w:r w:rsidRPr="00D22417">
        <w:rPr>
          <w:rFonts w:ascii="Times New Roman" w:hAnsi="Times New Roman" w:cs="Times New Roman"/>
        </w:rPr>
        <w:t>Luan holds a master of public health from the London School of Hygiene and Tropical Medicine, and a bachelor in biomedical engineering and mathematics from the University of Pennsylvania.</w:t>
      </w:r>
    </w:p>
    <w:p w:rsidR="00D22417" w:rsidRDefault="00D22417" w:rsidP="00EC5E12">
      <w:pPr>
        <w:spacing w:after="0" w:line="276" w:lineRule="auto"/>
        <w:jc w:val="both"/>
        <w:rPr>
          <w:rFonts w:ascii="Times New Roman" w:hAnsi="Times New Roman" w:cs="Times New Roman"/>
        </w:rPr>
      </w:pPr>
    </w:p>
    <w:p w:rsidR="00D22417" w:rsidRDefault="00D22417" w:rsidP="00EC5E12">
      <w:pPr>
        <w:spacing w:after="0" w:line="276" w:lineRule="auto"/>
        <w:jc w:val="both"/>
        <w:rPr>
          <w:rFonts w:ascii="Times New Roman" w:hAnsi="Times New Roman" w:cs="Times New Roman"/>
        </w:rPr>
      </w:pPr>
      <w:r w:rsidRPr="00D22417">
        <w:rPr>
          <w:rFonts w:ascii="Times New Roman" w:hAnsi="Times New Roman" w:cs="Times New Roman"/>
          <w:b/>
        </w:rPr>
        <w:lastRenderedPageBreak/>
        <w:t>Eran Zahavy, Ph.D.,</w:t>
      </w:r>
      <w:r w:rsidRPr="00D22417">
        <w:rPr>
          <w:rFonts w:ascii="Times New Roman" w:hAnsi="Times New Roman" w:cs="Times New Roman"/>
        </w:rPr>
        <w:t xml:space="preserve"> has nearly 20 years of leading positions in the R&amp;D in</w:t>
      </w:r>
      <w:r>
        <w:rPr>
          <w:rFonts w:ascii="Times New Roman" w:hAnsi="Times New Roman" w:cs="Times New Roman"/>
        </w:rPr>
        <w:t xml:space="preserve"> Chemistry, Biology, Biophysics </w:t>
      </w:r>
      <w:r w:rsidRPr="00D22417">
        <w:rPr>
          <w:rFonts w:ascii="Times New Roman" w:hAnsi="Times New Roman" w:cs="Times New Roman"/>
        </w:rPr>
        <w:t>and IVD in the government research institutes and industry. Dr. Z</w:t>
      </w:r>
      <w:r>
        <w:rPr>
          <w:rFonts w:ascii="Times New Roman" w:hAnsi="Times New Roman" w:cs="Times New Roman"/>
        </w:rPr>
        <w:t xml:space="preserve">ahavy had served as the Head of </w:t>
      </w:r>
      <w:r w:rsidRPr="00D22417">
        <w:rPr>
          <w:rFonts w:ascii="Times New Roman" w:hAnsi="Times New Roman" w:cs="Times New Roman"/>
        </w:rPr>
        <w:t>Innovation IIBR (Israel's Institution for Biological Research) for the la</w:t>
      </w:r>
      <w:r>
        <w:rPr>
          <w:rFonts w:ascii="Times New Roman" w:hAnsi="Times New Roman" w:cs="Times New Roman"/>
        </w:rPr>
        <w:t xml:space="preserve">st 5 years including during the </w:t>
      </w:r>
      <w:proofErr w:type="spellStart"/>
      <w:r w:rsidRPr="00D22417">
        <w:rPr>
          <w:rFonts w:ascii="Times New Roman" w:hAnsi="Times New Roman" w:cs="Times New Roman"/>
        </w:rPr>
        <w:t>Covid</w:t>
      </w:r>
      <w:proofErr w:type="spellEnd"/>
      <w:r w:rsidRPr="00D22417">
        <w:rPr>
          <w:rFonts w:ascii="Times New Roman" w:hAnsi="Times New Roman" w:cs="Times New Roman"/>
        </w:rPr>
        <w:t xml:space="preserve"> pandemic crisis. In this capacity he had led significant new collaborations, incl</w:t>
      </w:r>
      <w:r>
        <w:rPr>
          <w:rFonts w:ascii="Times New Roman" w:hAnsi="Times New Roman" w:cs="Times New Roman"/>
        </w:rPr>
        <w:t xml:space="preserve">uding the COVID-19 vaccine </w:t>
      </w:r>
      <w:r w:rsidRPr="00D22417">
        <w:rPr>
          <w:rFonts w:ascii="Times New Roman" w:hAnsi="Times New Roman" w:cs="Times New Roman"/>
        </w:rPr>
        <w:t>(</w:t>
      </w:r>
      <w:proofErr w:type="spellStart"/>
      <w:r w:rsidRPr="00D22417">
        <w:rPr>
          <w:rFonts w:ascii="Times New Roman" w:hAnsi="Times New Roman" w:cs="Times New Roman"/>
        </w:rPr>
        <w:t>BriLife</w:t>
      </w:r>
      <w:proofErr w:type="spellEnd"/>
      <w:r w:rsidRPr="00D22417">
        <w:rPr>
          <w:rFonts w:ascii="Times New Roman" w:hAnsi="Times New Roman" w:cs="Times New Roman"/>
        </w:rPr>
        <w:t xml:space="preserve">) development and its license to NRX. Dr. Zahavy </w:t>
      </w:r>
      <w:r>
        <w:rPr>
          <w:rFonts w:ascii="Times New Roman" w:hAnsi="Times New Roman" w:cs="Times New Roman"/>
        </w:rPr>
        <w:t xml:space="preserve">served as CTO at Israel leading </w:t>
      </w:r>
      <w:r w:rsidRPr="00D22417">
        <w:rPr>
          <w:rFonts w:ascii="Times New Roman" w:hAnsi="Times New Roman" w:cs="Times New Roman"/>
        </w:rPr>
        <w:t>clean-tech incubator "Hutchison-</w:t>
      </w:r>
      <w:proofErr w:type="spellStart"/>
      <w:r w:rsidRPr="00D22417">
        <w:rPr>
          <w:rFonts w:ascii="Times New Roman" w:hAnsi="Times New Roman" w:cs="Times New Roman"/>
        </w:rPr>
        <w:t>Kinorot</w:t>
      </w:r>
      <w:proofErr w:type="spellEnd"/>
      <w:r w:rsidRPr="00D22417">
        <w:rPr>
          <w:rFonts w:ascii="Times New Roman" w:hAnsi="Times New Roman" w:cs="Times New Roman"/>
        </w:rPr>
        <w:t xml:space="preserve">" and CTO of </w:t>
      </w:r>
      <w:proofErr w:type="spellStart"/>
      <w:r w:rsidRPr="00D22417">
        <w:rPr>
          <w:rFonts w:ascii="Times New Roman" w:hAnsi="Times New Roman" w:cs="Times New Roman"/>
        </w:rPr>
        <w:t>TACount</w:t>
      </w:r>
      <w:proofErr w:type="spellEnd"/>
      <w:r w:rsidRPr="00D22417">
        <w:rPr>
          <w:rFonts w:ascii="Times New Roman" w:hAnsi="Times New Roman" w:cs="Times New Roman"/>
        </w:rPr>
        <w:t>, deve</w:t>
      </w:r>
      <w:r>
        <w:rPr>
          <w:rFonts w:ascii="Times New Roman" w:hAnsi="Times New Roman" w:cs="Times New Roman"/>
        </w:rPr>
        <w:t xml:space="preserve">loping rapid bacteria detection </w:t>
      </w:r>
      <w:r w:rsidRPr="00D22417">
        <w:rPr>
          <w:rFonts w:ascii="Times New Roman" w:hAnsi="Times New Roman" w:cs="Times New Roman"/>
        </w:rPr>
        <w:t xml:space="preserve">in water and clinical samples. Dr. Eran Zahavy holds a PhD in </w:t>
      </w:r>
      <w:r>
        <w:rPr>
          <w:rFonts w:ascii="Times New Roman" w:hAnsi="Times New Roman" w:cs="Times New Roman"/>
        </w:rPr>
        <w:t xml:space="preserve">Chemistry &amp; Biophysics from the </w:t>
      </w:r>
      <w:r w:rsidRPr="00D22417">
        <w:rPr>
          <w:rFonts w:ascii="Times New Roman" w:hAnsi="Times New Roman" w:cs="Times New Roman"/>
        </w:rPr>
        <w:t xml:space="preserve">Hebrew University and a Post Doc from the University of TX, Austin. </w:t>
      </w:r>
      <w:r>
        <w:rPr>
          <w:rFonts w:ascii="Times New Roman" w:hAnsi="Times New Roman" w:cs="Times New Roman"/>
        </w:rPr>
        <w:t xml:space="preserve">He has worked with </w:t>
      </w:r>
      <w:proofErr w:type="spellStart"/>
      <w:r>
        <w:rPr>
          <w:rFonts w:ascii="Times New Roman" w:hAnsi="Times New Roman" w:cs="Times New Roman"/>
        </w:rPr>
        <w:t>Adaltis</w:t>
      </w:r>
      <w:proofErr w:type="spellEnd"/>
      <w:r>
        <w:rPr>
          <w:rFonts w:ascii="Times New Roman" w:hAnsi="Times New Roman" w:cs="Times New Roman"/>
        </w:rPr>
        <w:t xml:space="preserve"> part </w:t>
      </w:r>
      <w:r w:rsidRPr="00D22417">
        <w:rPr>
          <w:rFonts w:ascii="Times New Roman" w:hAnsi="Times New Roman" w:cs="Times New Roman"/>
        </w:rPr>
        <w:t>time in the last several years and will join full time in Oct. 2021.</w:t>
      </w:r>
    </w:p>
    <w:p w:rsidR="00D22417" w:rsidRDefault="00D22417" w:rsidP="00EC5E12">
      <w:pPr>
        <w:spacing w:after="0" w:line="276" w:lineRule="auto"/>
        <w:jc w:val="both"/>
        <w:rPr>
          <w:rFonts w:ascii="Times New Roman" w:hAnsi="Times New Roman" w:cs="Times New Roman"/>
        </w:rPr>
      </w:pPr>
    </w:p>
    <w:p w:rsidR="00D22417" w:rsidRPr="00D22417" w:rsidRDefault="00D22417" w:rsidP="00EC5E12">
      <w:pPr>
        <w:spacing w:line="276" w:lineRule="auto"/>
        <w:jc w:val="both"/>
        <w:rPr>
          <w:rFonts w:ascii="Times New Roman" w:hAnsi="Times New Roman" w:cs="Times New Roman"/>
        </w:rPr>
      </w:pPr>
      <w:r w:rsidRPr="00D22417">
        <w:rPr>
          <w:rFonts w:ascii="Times New Roman" w:hAnsi="Times New Roman" w:cs="Times New Roman"/>
          <w:b/>
        </w:rPr>
        <w:t xml:space="preserve">Matteo </w:t>
      </w:r>
      <w:proofErr w:type="spellStart"/>
      <w:r w:rsidRPr="00D22417">
        <w:rPr>
          <w:rFonts w:ascii="Times New Roman" w:hAnsi="Times New Roman" w:cs="Times New Roman"/>
          <w:b/>
        </w:rPr>
        <w:t>Zignol</w:t>
      </w:r>
      <w:proofErr w:type="spellEnd"/>
      <w:r w:rsidRPr="00D22417">
        <w:rPr>
          <w:rFonts w:ascii="Times New Roman" w:hAnsi="Times New Roman" w:cs="Times New Roman"/>
          <w:b/>
        </w:rPr>
        <w:t xml:space="preserve">, M.D., M.P.H., </w:t>
      </w:r>
      <w:r w:rsidRPr="00D22417">
        <w:rPr>
          <w:rFonts w:ascii="Times New Roman" w:hAnsi="Times New Roman" w:cs="Times New Roman"/>
        </w:rPr>
        <w:t xml:space="preserve">is the Unit Head of the Prevention, Diagnosis, Treatment, Care and Innovation unit at the WHO Global TB Programme in Geneva, Switzerland. The focus of his unit is to develop policy guidelines throughout the spectrum of TB prevention, screening, diagnosis, treatment and care; shape the TB research agenda; lead the development and publication of global TB research strategies and approaches; and stimulate the generation, translation and dissemination of valuable knowledge. </w:t>
      </w:r>
    </w:p>
    <w:p w:rsidR="00D22417" w:rsidRPr="00D22417" w:rsidRDefault="00D22417" w:rsidP="00EC5E12">
      <w:pPr>
        <w:spacing w:line="276" w:lineRule="auto"/>
        <w:jc w:val="both"/>
        <w:rPr>
          <w:rFonts w:ascii="Times New Roman" w:hAnsi="Times New Roman" w:cs="Times New Roman"/>
        </w:rPr>
      </w:pPr>
      <w:r w:rsidRPr="00D22417">
        <w:rPr>
          <w:rFonts w:ascii="Times New Roman" w:hAnsi="Times New Roman" w:cs="Times New Roman"/>
        </w:rPr>
        <w:t xml:space="preserve">Dr </w:t>
      </w:r>
      <w:proofErr w:type="spellStart"/>
      <w:r w:rsidRPr="00D22417">
        <w:rPr>
          <w:rFonts w:ascii="Times New Roman" w:hAnsi="Times New Roman" w:cs="Times New Roman"/>
        </w:rPr>
        <w:t>Zignol</w:t>
      </w:r>
      <w:proofErr w:type="spellEnd"/>
      <w:r w:rsidRPr="00D22417">
        <w:rPr>
          <w:rFonts w:ascii="Times New Roman" w:hAnsi="Times New Roman" w:cs="Times New Roman"/>
        </w:rPr>
        <w:t xml:space="preserve"> has been working at WHO since 2003. In recent years, he led the Research for TB Elimination team and previously he coordinated the Global Project on Anti-Tuberculosis Drug Resistance Surveillance and, as part of it, managed a multi-country project on the use of genetic sequencing for surveillance of drug resistance.</w:t>
      </w:r>
    </w:p>
    <w:p w:rsidR="00D22417" w:rsidRPr="00D22417" w:rsidRDefault="00D22417" w:rsidP="00EC5E12">
      <w:pPr>
        <w:spacing w:after="0" w:line="276" w:lineRule="auto"/>
        <w:jc w:val="both"/>
        <w:rPr>
          <w:rFonts w:ascii="Times New Roman" w:hAnsi="Times New Roman" w:cs="Times New Roman"/>
        </w:rPr>
      </w:pPr>
      <w:r w:rsidRPr="00D22417">
        <w:rPr>
          <w:rFonts w:ascii="Times New Roman" w:hAnsi="Times New Roman" w:cs="Times New Roman"/>
        </w:rPr>
        <w:t xml:space="preserve">Dr </w:t>
      </w:r>
      <w:proofErr w:type="spellStart"/>
      <w:r w:rsidRPr="00D22417">
        <w:rPr>
          <w:rFonts w:ascii="Times New Roman" w:hAnsi="Times New Roman" w:cs="Times New Roman"/>
        </w:rPr>
        <w:t>Zignol</w:t>
      </w:r>
      <w:proofErr w:type="spellEnd"/>
      <w:r w:rsidRPr="00D22417">
        <w:rPr>
          <w:rFonts w:ascii="Times New Roman" w:hAnsi="Times New Roman" w:cs="Times New Roman"/>
        </w:rPr>
        <w:t xml:space="preserve"> is an infectious disease specialist and clinical epidemiologist. He holds a MD from the University </w:t>
      </w:r>
      <w:proofErr w:type="gramStart"/>
      <w:r w:rsidRPr="00D22417">
        <w:rPr>
          <w:rFonts w:ascii="Times New Roman" w:hAnsi="Times New Roman" w:cs="Times New Roman"/>
        </w:rPr>
        <w:t>of</w:t>
      </w:r>
      <w:proofErr w:type="gramEnd"/>
      <w:r w:rsidRPr="00D22417">
        <w:rPr>
          <w:rFonts w:ascii="Times New Roman" w:hAnsi="Times New Roman" w:cs="Times New Roman"/>
        </w:rPr>
        <w:t xml:space="preserve"> Padua, Italy, and an MPH from Johns Hopkins University, Baltimore, US. He has contributed to several peer reviewed publications on different topics in peer review journals and has written several book chapters.</w:t>
      </w:r>
    </w:p>
    <w:sectPr w:rsidR="00D22417" w:rsidRPr="00D224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913" w:rsidRDefault="00921913" w:rsidP="00921913">
      <w:pPr>
        <w:spacing w:after="0" w:line="240" w:lineRule="auto"/>
      </w:pPr>
      <w:r>
        <w:separator/>
      </w:r>
    </w:p>
  </w:endnote>
  <w:endnote w:type="continuationSeparator" w:id="0">
    <w:p w:rsidR="00921913" w:rsidRDefault="00921913" w:rsidP="0092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913" w:rsidRDefault="00921913" w:rsidP="00921913">
      <w:pPr>
        <w:spacing w:after="0" w:line="240" w:lineRule="auto"/>
      </w:pPr>
      <w:r>
        <w:separator/>
      </w:r>
    </w:p>
  </w:footnote>
  <w:footnote w:type="continuationSeparator" w:id="0">
    <w:p w:rsidR="00921913" w:rsidRDefault="00921913" w:rsidP="0092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13" w:rsidRDefault="00921913" w:rsidP="00921913">
    <w:pPr>
      <w:pStyle w:val="Header"/>
      <w:jc w:val="center"/>
    </w:pPr>
    <w:r>
      <w:rPr>
        <w:noProof/>
      </w:rPr>
      <w:drawing>
        <wp:inline distT="0" distB="0" distL="0" distR="0" wp14:anchorId="69B9F4E9" wp14:editId="1DF58F86">
          <wp:extent cx="3893820" cy="544830"/>
          <wp:effectExtent l="0" t="0" r="0" b="7620"/>
          <wp:docPr id="11" name="Picture 11" descr="academynet_176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ynet_1769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3820" cy="5448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1C"/>
    <w:rsid w:val="00037FAB"/>
    <w:rsid w:val="000404C6"/>
    <w:rsid w:val="001259B8"/>
    <w:rsid w:val="001E1319"/>
    <w:rsid w:val="001F33A0"/>
    <w:rsid w:val="00267B19"/>
    <w:rsid w:val="003103BB"/>
    <w:rsid w:val="00356630"/>
    <w:rsid w:val="004A5EF0"/>
    <w:rsid w:val="00694282"/>
    <w:rsid w:val="007365CD"/>
    <w:rsid w:val="0086361C"/>
    <w:rsid w:val="009054D0"/>
    <w:rsid w:val="00921913"/>
    <w:rsid w:val="00A034C2"/>
    <w:rsid w:val="00CD7111"/>
    <w:rsid w:val="00D22417"/>
    <w:rsid w:val="00E965C5"/>
    <w:rsid w:val="00EB5F67"/>
    <w:rsid w:val="00EC5E12"/>
    <w:rsid w:val="00F72B41"/>
    <w:rsid w:val="00FA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8B8F"/>
  <w15:chartTrackingRefBased/>
  <w15:docId w15:val="{3F3E2523-91E9-453A-A742-716C986E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913"/>
  </w:style>
  <w:style w:type="paragraph" w:styleId="Footer">
    <w:name w:val="footer"/>
    <w:basedOn w:val="Normal"/>
    <w:link w:val="FooterChar"/>
    <w:uiPriority w:val="99"/>
    <w:unhideWhenUsed/>
    <w:rsid w:val="00921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913"/>
  </w:style>
  <w:style w:type="paragraph" w:styleId="NormalWeb">
    <w:name w:val="Normal (Web)"/>
    <w:basedOn w:val="Normal"/>
    <w:uiPriority w:val="99"/>
    <w:unhideWhenUsed/>
    <w:rsid w:val="009219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3687">
      <w:bodyDiv w:val="1"/>
      <w:marLeft w:val="0"/>
      <w:marRight w:val="0"/>
      <w:marTop w:val="0"/>
      <w:marBottom w:val="0"/>
      <w:divBdr>
        <w:top w:val="none" w:sz="0" w:space="0" w:color="auto"/>
        <w:left w:val="none" w:sz="0" w:space="0" w:color="auto"/>
        <w:bottom w:val="none" w:sz="0" w:space="0" w:color="auto"/>
        <w:right w:val="none" w:sz="0" w:space="0" w:color="auto"/>
      </w:divBdr>
    </w:div>
    <w:div w:id="547182567">
      <w:bodyDiv w:val="1"/>
      <w:marLeft w:val="0"/>
      <w:marRight w:val="0"/>
      <w:marTop w:val="0"/>
      <w:marBottom w:val="0"/>
      <w:divBdr>
        <w:top w:val="none" w:sz="0" w:space="0" w:color="auto"/>
        <w:left w:val="none" w:sz="0" w:space="0" w:color="auto"/>
        <w:bottom w:val="none" w:sz="0" w:space="0" w:color="auto"/>
        <w:right w:val="none" w:sz="0" w:space="0" w:color="auto"/>
      </w:divBdr>
    </w:div>
    <w:div w:id="9941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12</Pages>
  <Words>6279</Words>
  <Characters>35794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The National Academies</Company>
  <LinksUpToDate>false</LinksUpToDate>
  <CharactersWithSpaces>41990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Biffl, Claire</dc:creator>
  <cp:keywords/>
  <dc:description/>
  <cp:lastModifiedBy>Biffl, Claire</cp:lastModifiedBy>
  <cp:revision>11</cp:revision>
  <cp:lastPrinted>2021-09-13T23:48:00Z</cp:lastPrinted>
  <dcterms:created xsi:type="dcterms:W3CDTF">2021-09-13T18:12:00Z</dcterms:created>
  <dcterms:modified xsi:type="dcterms:W3CDTF">2021-09-16T15:14:00Z</dcterms:modified>
</cp:coreProperties>
</file>